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FF15BE" w14:textId="0A313E05" w:rsidR="00583FB6" w:rsidRPr="00876083" w:rsidRDefault="00583FB6" w:rsidP="00583FB6">
      <w:pPr>
        <w:jc w:val="right"/>
        <w:rPr>
          <w:rFonts w:cs="David"/>
          <w:szCs w:val="24"/>
          <w:rtl/>
        </w:rPr>
      </w:pPr>
    </w:p>
    <w:p w14:paraId="10A795A7" w14:textId="0824E351" w:rsidR="009D4245" w:rsidRDefault="00583FB6" w:rsidP="009D4245">
      <w:pPr>
        <w:spacing w:after="0"/>
        <w:jc w:val="center"/>
        <w:rPr>
          <w:rFonts w:ascii="David" w:hAnsi="David" w:cs="David"/>
          <w:b/>
          <w:bCs/>
          <w:sz w:val="24"/>
          <w:szCs w:val="24"/>
          <w:u w:val="single"/>
          <w:rtl/>
        </w:rPr>
      </w:pPr>
      <w:r w:rsidRPr="00876083">
        <w:rPr>
          <w:rFonts w:ascii="David" w:hAnsi="David" w:cs="David"/>
          <w:b/>
          <w:bCs/>
          <w:sz w:val="24"/>
          <w:szCs w:val="24"/>
          <w:u w:val="single"/>
          <w:rtl/>
        </w:rPr>
        <w:t xml:space="preserve">מענה לשאלות ההבהרה </w:t>
      </w:r>
      <w:r w:rsidR="009D4245" w:rsidRPr="009D4245">
        <w:rPr>
          <w:rFonts w:ascii="David" w:hAnsi="David" w:cs="David" w:hint="cs"/>
          <w:b/>
          <w:bCs/>
          <w:sz w:val="24"/>
          <w:szCs w:val="24"/>
          <w:u w:val="single"/>
          <w:rtl/>
        </w:rPr>
        <w:t>קול</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קורא</w:t>
      </w:r>
      <w:r w:rsidR="009D4245" w:rsidRPr="009D4245">
        <w:rPr>
          <w:rFonts w:ascii="David" w:hAnsi="David" w:cs="David"/>
          <w:b/>
          <w:bCs/>
          <w:sz w:val="24"/>
          <w:szCs w:val="24"/>
          <w:u w:val="single"/>
          <w:rtl/>
        </w:rPr>
        <w:t xml:space="preserve"> 2/2023 </w:t>
      </w:r>
      <w:r w:rsidR="009D4245" w:rsidRPr="009D4245">
        <w:rPr>
          <w:rFonts w:ascii="David" w:hAnsi="David" w:cs="David" w:hint="cs"/>
          <w:b/>
          <w:bCs/>
          <w:sz w:val="24"/>
          <w:szCs w:val="24"/>
          <w:u w:val="single"/>
          <w:rtl/>
        </w:rPr>
        <w:t>לקיום</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אירועי</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מדע</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פתוחים</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לציבור</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במוסדות</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מדע</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כחלק</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מאירועי</w:t>
      </w:r>
      <w:r w:rsidR="009D4245">
        <w:rPr>
          <w:rFonts w:ascii="David" w:hAnsi="David" w:cs="David" w:hint="cs"/>
          <w:b/>
          <w:bCs/>
          <w:sz w:val="24"/>
          <w:szCs w:val="24"/>
          <w:u w:val="single"/>
          <w:rtl/>
        </w:rPr>
        <w:t xml:space="preserve"> </w:t>
      </w:r>
      <w:r w:rsidR="009D4245" w:rsidRPr="009D4245">
        <w:rPr>
          <w:rFonts w:ascii="David" w:hAnsi="David" w:cs="David"/>
          <w:b/>
          <w:bCs/>
          <w:sz w:val="24"/>
          <w:szCs w:val="24"/>
          <w:u w:val="single"/>
          <w:rtl/>
        </w:rPr>
        <w:t>"</w:t>
      </w:r>
      <w:r w:rsidR="009D4245" w:rsidRPr="009D4245">
        <w:rPr>
          <w:rFonts w:ascii="David" w:hAnsi="David" w:cs="David" w:hint="cs"/>
          <w:b/>
          <w:bCs/>
          <w:sz w:val="24"/>
          <w:szCs w:val="24"/>
          <w:u w:val="single"/>
          <w:rtl/>
        </w:rPr>
        <w:t>שבוע</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המדע</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והחדשנות</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בסימן</w:t>
      </w:r>
      <w:r w:rsidR="009D4245" w:rsidRPr="009D4245">
        <w:rPr>
          <w:rFonts w:ascii="David" w:hAnsi="David" w:cs="David"/>
          <w:b/>
          <w:bCs/>
          <w:sz w:val="24"/>
          <w:szCs w:val="24"/>
          <w:u w:val="single"/>
          <w:rtl/>
        </w:rPr>
        <w:t xml:space="preserve"> 75 </w:t>
      </w:r>
      <w:r w:rsidR="009D4245" w:rsidRPr="009D4245">
        <w:rPr>
          <w:rFonts w:ascii="David" w:hAnsi="David" w:cs="David" w:hint="cs"/>
          <w:b/>
          <w:bCs/>
          <w:sz w:val="24"/>
          <w:szCs w:val="24"/>
          <w:u w:val="single"/>
          <w:rtl/>
        </w:rPr>
        <w:t>שנות</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מדע</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וחדשנות</w:t>
      </w:r>
      <w:r w:rsidR="009D4245" w:rsidRPr="009D4245">
        <w:rPr>
          <w:rFonts w:ascii="David" w:hAnsi="David" w:cs="David"/>
          <w:b/>
          <w:bCs/>
          <w:sz w:val="24"/>
          <w:szCs w:val="24"/>
          <w:u w:val="single"/>
          <w:rtl/>
        </w:rPr>
        <w:t xml:space="preserve"> </w:t>
      </w:r>
      <w:r w:rsidR="009D4245" w:rsidRPr="009D4245">
        <w:rPr>
          <w:rFonts w:ascii="David" w:hAnsi="David" w:cs="David" w:hint="cs"/>
          <w:b/>
          <w:bCs/>
          <w:sz w:val="24"/>
          <w:szCs w:val="24"/>
          <w:u w:val="single"/>
          <w:rtl/>
        </w:rPr>
        <w:t>ישראלית</w:t>
      </w:r>
      <w:r w:rsidR="009D4245" w:rsidRPr="009D4245">
        <w:rPr>
          <w:rFonts w:ascii="David" w:hAnsi="David" w:cs="David"/>
          <w:b/>
          <w:bCs/>
          <w:sz w:val="24"/>
          <w:szCs w:val="24"/>
          <w:u w:val="single"/>
          <w:rtl/>
        </w:rPr>
        <w:t>"</w:t>
      </w:r>
    </w:p>
    <w:p w14:paraId="7854636C" w14:textId="51359E43" w:rsidR="009D4245" w:rsidRPr="009D4245" w:rsidRDefault="009D4245" w:rsidP="009D4245">
      <w:pPr>
        <w:spacing w:after="0"/>
        <w:rPr>
          <w:rFonts w:ascii="David" w:hAnsi="David" w:cs="David"/>
          <w:b/>
          <w:bCs/>
          <w:sz w:val="24"/>
          <w:szCs w:val="24"/>
          <w:u w:val="single"/>
          <w:rtl/>
        </w:rPr>
      </w:pPr>
    </w:p>
    <w:p w14:paraId="2B6B095A" w14:textId="719A31AE" w:rsidR="00583FB6" w:rsidRPr="00876083" w:rsidRDefault="00583FB6" w:rsidP="009D4245">
      <w:pPr>
        <w:jc w:val="center"/>
        <w:rPr>
          <w:rFonts w:ascii="David" w:eastAsia="Times New Roman" w:hAnsi="David" w:cs="David"/>
          <w:sz w:val="24"/>
          <w:szCs w:val="24"/>
          <w:lang w:eastAsia="he-IL"/>
        </w:rPr>
      </w:pPr>
      <w:r w:rsidRPr="00876083">
        <w:rPr>
          <w:rFonts w:ascii="David" w:eastAsia="Times New Roman" w:hAnsi="David" w:cs="David"/>
          <w:sz w:val="24"/>
          <w:szCs w:val="24"/>
          <w:rtl/>
          <w:lang w:eastAsia="he-IL"/>
        </w:rPr>
        <w:t>בתגובה לשאלות, ובהתאם לסמכותו על פי מסמכי ה</w:t>
      </w:r>
      <w:r w:rsidR="009D4245">
        <w:rPr>
          <w:rFonts w:ascii="David" w:eastAsia="Times New Roman" w:hAnsi="David" w:cs="David" w:hint="cs"/>
          <w:sz w:val="24"/>
          <w:szCs w:val="24"/>
          <w:rtl/>
          <w:lang w:eastAsia="he-IL"/>
        </w:rPr>
        <w:t>קול קורא</w:t>
      </w:r>
      <w:r w:rsidRPr="00876083">
        <w:rPr>
          <w:rFonts w:ascii="David" w:eastAsia="Times New Roman" w:hAnsi="David" w:cs="David"/>
          <w:sz w:val="24"/>
          <w:szCs w:val="24"/>
          <w:rtl/>
          <w:lang w:eastAsia="he-IL"/>
        </w:rPr>
        <w:t xml:space="preserve">, להלן תשובות המזמין לשאלות. </w:t>
      </w:r>
    </w:p>
    <w:p w14:paraId="445283C8" w14:textId="77777777" w:rsidR="00583FB6" w:rsidRPr="00876083" w:rsidRDefault="00583FB6" w:rsidP="00583FB6">
      <w:pPr>
        <w:pStyle w:val="a8"/>
        <w:numPr>
          <w:ilvl w:val="1"/>
          <w:numId w:val="18"/>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876083">
        <w:rPr>
          <w:rFonts w:ascii="David" w:eastAsia="Times New Roman" w:hAnsi="David" w:cs="David"/>
          <w:sz w:val="24"/>
          <w:szCs w:val="24"/>
          <w:rtl/>
          <w:lang w:eastAsia="he-IL"/>
        </w:rPr>
        <w:t>יובהר כי אין נוסח השאלות המפורט להלן זהה בהכרח לנוסח שנשאל על ידי המתמודדים וכי לא בהכרח נענתה כל שאלה.</w:t>
      </w:r>
    </w:p>
    <w:p w14:paraId="2C967170" w14:textId="77777777" w:rsidR="00583FB6" w:rsidRPr="00876083" w:rsidRDefault="00583FB6" w:rsidP="00583FB6">
      <w:pPr>
        <w:pStyle w:val="a8"/>
        <w:numPr>
          <w:ilvl w:val="1"/>
          <w:numId w:val="18"/>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876083">
        <w:rPr>
          <w:rFonts w:ascii="David" w:eastAsia="Times New Roman" w:hAnsi="David" w:cs="David"/>
          <w:sz w:val="24"/>
          <w:szCs w:val="24"/>
          <w:rtl/>
          <w:lang w:eastAsia="he-IL"/>
        </w:rPr>
        <w:t>כל ההבהרות, השינויים והתיקונים האמורים במסמך זה, ייחשבו כאילו נכללו במסמכי המכרז מלכתחילה ויחייבו את המציעים.</w:t>
      </w:r>
    </w:p>
    <w:p w14:paraId="228AB11A" w14:textId="77777777" w:rsidR="00583FB6" w:rsidRPr="00876083" w:rsidRDefault="00583FB6" w:rsidP="00583FB6">
      <w:pPr>
        <w:pStyle w:val="a8"/>
        <w:numPr>
          <w:ilvl w:val="1"/>
          <w:numId w:val="18"/>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876083">
        <w:rPr>
          <w:rFonts w:ascii="David" w:eastAsia="Times New Roman" w:hAnsi="David" w:cs="David"/>
          <w:sz w:val="24"/>
          <w:szCs w:val="24"/>
          <w:rtl/>
          <w:lang w:eastAsia="he-IL"/>
        </w:rPr>
        <w:t>אלא אם נאמר אחרת, לכל המונחים והמושגים האמורים במסמך זה תהיה הפרשנות כאמור במסמכי המכרז.</w:t>
      </w:r>
    </w:p>
    <w:p w14:paraId="3DB8FD00" w14:textId="77777777" w:rsidR="00583FB6" w:rsidRPr="00876083" w:rsidRDefault="00583FB6" w:rsidP="00583FB6">
      <w:pPr>
        <w:pStyle w:val="a8"/>
        <w:numPr>
          <w:ilvl w:val="1"/>
          <w:numId w:val="18"/>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876083">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14:paraId="7CCEB892" w14:textId="77777777" w:rsidR="00583FB6" w:rsidRPr="00876083" w:rsidRDefault="00583FB6" w:rsidP="00426C2C">
      <w:pPr>
        <w:pStyle w:val="a8"/>
        <w:numPr>
          <w:ilvl w:val="1"/>
          <w:numId w:val="18"/>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876083">
        <w:rPr>
          <w:rFonts w:ascii="David" w:eastAsia="Times New Roman" w:hAnsi="David" w:cs="David"/>
          <w:sz w:val="24"/>
          <w:szCs w:val="24"/>
          <w:rtl/>
          <w:lang w:eastAsia="he-IL"/>
        </w:rPr>
        <w:t xml:space="preserve">מסמך זה מפורסם באתר האינטרנט </w:t>
      </w:r>
      <w:r w:rsidR="00426C2C" w:rsidRPr="00876083">
        <w:rPr>
          <w:rFonts w:ascii="David" w:eastAsia="Times New Roman" w:hAnsi="David" w:cs="David" w:hint="cs"/>
          <w:sz w:val="24"/>
          <w:szCs w:val="24"/>
          <w:rtl/>
          <w:lang w:eastAsia="he-IL"/>
        </w:rPr>
        <w:t>של מנהל הרכש</w:t>
      </w:r>
      <w:r w:rsidRPr="00876083">
        <w:rPr>
          <w:rFonts w:ascii="David" w:eastAsia="Times New Roman" w:hAnsi="David" w:cs="David"/>
          <w:sz w:val="24"/>
          <w:szCs w:val="24"/>
          <w:rtl/>
          <w:lang w:eastAsia="he-IL"/>
        </w:rPr>
        <w:t>.</w:t>
      </w:r>
    </w:p>
    <w:p w14:paraId="218BB57F" w14:textId="77777777" w:rsidR="00583FB6" w:rsidRPr="00876083" w:rsidRDefault="00583FB6" w:rsidP="00583FB6">
      <w:pPr>
        <w:pStyle w:val="a8"/>
        <w:overflowPunct w:val="0"/>
        <w:autoSpaceDE w:val="0"/>
        <w:autoSpaceDN w:val="0"/>
        <w:adjustRightInd w:val="0"/>
        <w:spacing w:after="200" w:line="276" w:lineRule="auto"/>
        <w:ind w:left="792"/>
        <w:contextualSpacing/>
        <w:jc w:val="both"/>
        <w:textAlignment w:val="baseline"/>
        <w:outlineLvl w:val="0"/>
        <w:rPr>
          <w:rFonts w:ascii="David" w:eastAsia="Times New Roman" w:hAnsi="David" w:cs="David"/>
          <w:sz w:val="24"/>
          <w:szCs w:val="24"/>
          <w:lang w:eastAsia="he-IL"/>
        </w:rPr>
      </w:pPr>
    </w:p>
    <w:p w14:paraId="07BE97BE" w14:textId="77777777" w:rsidR="00583FB6" w:rsidRPr="00876083" w:rsidRDefault="00583FB6" w:rsidP="00583FB6">
      <w:pPr>
        <w:pStyle w:val="a8"/>
        <w:numPr>
          <w:ilvl w:val="0"/>
          <w:numId w:val="18"/>
        </w:numPr>
        <w:spacing w:after="200" w:line="276" w:lineRule="auto"/>
        <w:contextualSpacing/>
        <w:outlineLvl w:val="0"/>
        <w:rPr>
          <w:rFonts w:ascii="David" w:hAnsi="David" w:cs="David"/>
          <w:b/>
          <w:bCs/>
          <w:sz w:val="24"/>
          <w:szCs w:val="24"/>
          <w:u w:val="single"/>
        </w:rPr>
      </w:pPr>
      <w:r w:rsidRPr="00876083">
        <w:rPr>
          <w:rFonts w:ascii="David" w:hAnsi="David" w:cs="David"/>
          <w:b/>
          <w:bCs/>
          <w:sz w:val="24"/>
          <w:szCs w:val="24"/>
          <w:rtl/>
        </w:rPr>
        <w:t>להלן שאלות המתמודדים והתשובות שניתנו על-ידי המזמין:</w:t>
      </w:r>
    </w:p>
    <w:tbl>
      <w:tblPr>
        <w:bidiVisual/>
        <w:tblW w:w="5315" w:type="pct"/>
        <w:tblInd w:w="-284" w:type="dxa"/>
        <w:tblLayout w:type="fixed"/>
        <w:tblLook w:val="04A0" w:firstRow="1" w:lastRow="0" w:firstColumn="1" w:lastColumn="0" w:noHBand="0" w:noVBand="1"/>
      </w:tblPr>
      <w:tblGrid>
        <w:gridCol w:w="707"/>
        <w:gridCol w:w="1418"/>
        <w:gridCol w:w="3684"/>
        <w:gridCol w:w="3824"/>
      </w:tblGrid>
      <w:tr w:rsidR="00583FB6" w:rsidRPr="00876083" w14:paraId="5C893A7B" w14:textId="77777777" w:rsidTr="006A7AA5">
        <w:trPr>
          <w:cantSplit/>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tcPr>
          <w:p w14:paraId="35CFF5E4" w14:textId="0B46E425" w:rsidR="00583FB6" w:rsidRPr="00876083" w:rsidRDefault="00583FB6" w:rsidP="00695ABA">
            <w:pPr>
              <w:rPr>
                <w:rFonts w:ascii="David" w:hAnsi="David" w:cs="David"/>
                <w:b/>
                <w:bCs/>
                <w:sz w:val="24"/>
                <w:szCs w:val="24"/>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hideMark/>
          </w:tcPr>
          <w:p w14:paraId="06190991" w14:textId="77777777" w:rsidR="00583FB6" w:rsidRPr="00876083" w:rsidRDefault="00583FB6" w:rsidP="00695ABA">
            <w:pPr>
              <w:rPr>
                <w:rFonts w:ascii="David" w:hAnsi="David" w:cs="David"/>
                <w:b/>
                <w:bCs/>
                <w:sz w:val="24"/>
                <w:szCs w:val="24"/>
              </w:rPr>
            </w:pPr>
            <w:r w:rsidRPr="00876083">
              <w:rPr>
                <w:rFonts w:ascii="David" w:hAnsi="David" w:cs="David"/>
                <w:b/>
                <w:bCs/>
                <w:sz w:val="24"/>
                <w:szCs w:val="24"/>
                <w:rtl/>
              </w:rPr>
              <w:t>סימוכין</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hideMark/>
          </w:tcPr>
          <w:p w14:paraId="0990BC12" w14:textId="77777777" w:rsidR="00583FB6" w:rsidRPr="00876083" w:rsidRDefault="00583FB6" w:rsidP="00695ABA">
            <w:pPr>
              <w:rPr>
                <w:rFonts w:ascii="David" w:hAnsi="David" w:cs="David"/>
                <w:b/>
                <w:bCs/>
                <w:sz w:val="24"/>
                <w:szCs w:val="24"/>
              </w:rPr>
            </w:pPr>
            <w:r w:rsidRPr="00876083">
              <w:rPr>
                <w:rFonts w:ascii="David" w:hAnsi="David" w:cs="David"/>
                <w:b/>
                <w:bCs/>
                <w:sz w:val="24"/>
                <w:szCs w:val="24"/>
                <w:rtl/>
              </w:rPr>
              <w:t>שאלה</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hideMark/>
          </w:tcPr>
          <w:p w14:paraId="108BC174" w14:textId="77777777" w:rsidR="00583FB6" w:rsidRPr="00876083" w:rsidRDefault="00583FB6" w:rsidP="00695ABA">
            <w:pPr>
              <w:rPr>
                <w:rFonts w:ascii="David" w:hAnsi="David" w:cs="David"/>
                <w:b/>
                <w:bCs/>
                <w:sz w:val="24"/>
                <w:szCs w:val="24"/>
              </w:rPr>
            </w:pPr>
            <w:r w:rsidRPr="00876083">
              <w:rPr>
                <w:rFonts w:ascii="David" w:hAnsi="David" w:cs="David"/>
                <w:b/>
                <w:bCs/>
                <w:sz w:val="24"/>
                <w:szCs w:val="24"/>
                <w:rtl/>
              </w:rPr>
              <w:t>תשובה</w:t>
            </w:r>
          </w:p>
        </w:tc>
      </w:tr>
      <w:tr w:rsidR="00380603" w:rsidRPr="00876083" w14:paraId="00E14A75" w14:textId="77777777" w:rsidTr="006A7AA5">
        <w:trPr>
          <w:cantSplit/>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7957B7E" w14:textId="2F9B9D7B" w:rsidR="00380603" w:rsidRPr="00686D14" w:rsidRDefault="00380603" w:rsidP="00686D14">
            <w:pPr>
              <w:pStyle w:val="a8"/>
              <w:numPr>
                <w:ilvl w:val="0"/>
                <w:numId w:val="23"/>
              </w:numPr>
              <w:rPr>
                <w:rFonts w:ascii="David" w:hAnsi="David" w:cs="David"/>
                <w:b/>
                <w:bCs/>
                <w:sz w:val="24"/>
                <w:szCs w:val="24"/>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3B8CA30F" w14:textId="77777777" w:rsidR="00380603" w:rsidRDefault="00241C8B" w:rsidP="00380603">
            <w:pPr>
              <w:rPr>
                <w:rFonts w:ascii="David" w:hAnsi="David" w:cs="David"/>
                <w:rtl/>
              </w:rPr>
            </w:pPr>
            <w:r>
              <w:rPr>
                <w:rFonts w:ascii="David" w:hAnsi="David" w:cs="David" w:hint="cs"/>
                <w:rtl/>
              </w:rPr>
              <w:t xml:space="preserve">סעיף 4 תנאי סף מנהליים </w:t>
            </w:r>
          </w:p>
          <w:p w14:paraId="5CAF5F72" w14:textId="691090B7" w:rsidR="00241C8B" w:rsidRPr="00876083" w:rsidRDefault="00241C8B" w:rsidP="00380603">
            <w:pPr>
              <w:rPr>
                <w:rFonts w:ascii="David" w:hAnsi="David" w:cs="David"/>
                <w:rtl/>
              </w:rPr>
            </w:pP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05BBE1B2" w14:textId="77777777" w:rsidR="00380603" w:rsidRDefault="00341480" w:rsidP="00380603">
            <w:pPr>
              <w:rPr>
                <w:rFonts w:ascii="David" w:hAnsi="David" w:cs="David"/>
                <w:rtl/>
              </w:rPr>
            </w:pPr>
            <w:r w:rsidRPr="00341480">
              <w:rPr>
                <w:rFonts w:ascii="David" w:hAnsi="David" w:cs="David"/>
                <w:rtl/>
              </w:rPr>
              <w:t>האם ארגונים (חברות פרטיות) יכולות להגיש הצעות או שמדובר רק בגופים מוסדיים ועמותות?</w:t>
            </w:r>
          </w:p>
          <w:p w14:paraId="4EED8DFA" w14:textId="23260464" w:rsidR="003326CB" w:rsidRPr="00876083" w:rsidRDefault="003326CB" w:rsidP="003326CB">
            <w:pPr>
              <w:rPr>
                <w:rFonts w:ascii="David" w:hAnsi="David" w:cs="David"/>
                <w:rtl/>
              </w:rPr>
            </w:pPr>
            <w:r w:rsidRPr="003326CB">
              <w:rPr>
                <w:rFonts w:ascii="David" w:hAnsi="David" w:cs="David"/>
                <w:rtl/>
              </w:rPr>
              <w:t xml:space="preserve">האם חברה </w:t>
            </w:r>
            <w:proofErr w:type="spellStart"/>
            <w:r w:rsidRPr="003326CB">
              <w:rPr>
                <w:rFonts w:ascii="David" w:hAnsi="David" w:cs="David"/>
                <w:rtl/>
              </w:rPr>
              <w:t>בע</w:t>
            </w:r>
            <w:proofErr w:type="spellEnd"/>
            <w:r w:rsidRPr="003326CB">
              <w:rPr>
                <w:rFonts w:ascii="David" w:hAnsi="David" w:cs="David"/>
                <w:rtl/>
              </w:rPr>
              <w:t>''מ שעוסקת בנושא יכולה להגיש?</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0A6C8970" w14:textId="36EB14D5" w:rsidR="00380603" w:rsidRPr="00876083" w:rsidRDefault="00380603" w:rsidP="00C368B8">
            <w:pPr>
              <w:rPr>
                <w:rFonts w:ascii="David" w:hAnsi="David" w:cs="David"/>
                <w:rtl/>
              </w:rPr>
            </w:pPr>
            <w:r w:rsidRPr="00876083">
              <w:rPr>
                <w:rFonts w:ascii="David" w:hAnsi="David" w:cs="David"/>
                <w:rtl/>
              </w:rPr>
              <w:t>כן</w:t>
            </w:r>
            <w:r w:rsidR="003326CB">
              <w:rPr>
                <w:rFonts w:ascii="David" w:hAnsi="David" w:cs="David" w:hint="cs"/>
                <w:rtl/>
              </w:rPr>
              <w:t xml:space="preserve">, תנאי הסף המנהליים מפורטים במסמכי הקול קורא </w:t>
            </w:r>
          </w:p>
        </w:tc>
      </w:tr>
      <w:tr w:rsidR="00380603" w:rsidRPr="00876083" w14:paraId="07E9D290"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DF229E4" w14:textId="7FF5357F" w:rsidR="00380603" w:rsidRPr="00686D14" w:rsidRDefault="00380603"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2E3E034C" w14:textId="77777777" w:rsidR="00380603" w:rsidRPr="00876083" w:rsidRDefault="00380603" w:rsidP="00380603">
            <w:pPr>
              <w:rPr>
                <w:rFonts w:ascii="David" w:hAnsi="David" w:cs="David"/>
                <w:rtl/>
              </w:rPr>
            </w:pPr>
            <w:r w:rsidRPr="00876083">
              <w:rPr>
                <w:rFonts w:ascii="David" w:hAnsi="David" w:cs="David"/>
                <w:rtl/>
              </w:rPr>
              <w:t>כללי</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145E67E9" w14:textId="4495D849" w:rsidR="003326CB" w:rsidRPr="003326CB" w:rsidRDefault="003326CB" w:rsidP="003326CB">
            <w:pPr>
              <w:rPr>
                <w:rFonts w:ascii="David" w:hAnsi="David" w:cs="David"/>
                <w:rtl/>
              </w:rPr>
            </w:pPr>
            <w:r w:rsidRPr="003326CB">
              <w:rPr>
                <w:rFonts w:ascii="David" w:hAnsi="David" w:cs="David"/>
                <w:rtl/>
              </w:rPr>
              <w:t>מתנס מעוניין להגיש קול קורא לאירוע במסגרת שבוע המדע והחדשנות.</w:t>
            </w:r>
          </w:p>
          <w:p w14:paraId="04C505D4" w14:textId="40BCC9FA" w:rsidR="003326CB" w:rsidRPr="003326CB" w:rsidRDefault="003326CB" w:rsidP="00686D14">
            <w:pPr>
              <w:rPr>
                <w:rFonts w:ascii="David" w:hAnsi="David" w:cs="David"/>
                <w:rtl/>
              </w:rPr>
            </w:pPr>
            <w:r w:rsidRPr="003326CB">
              <w:rPr>
                <w:rFonts w:ascii="David" w:hAnsi="David" w:cs="David"/>
                <w:rtl/>
              </w:rPr>
              <w:t xml:space="preserve">אנו מעוניינים שהאירוע יכלול </w:t>
            </w:r>
            <w:r w:rsidR="00C83695">
              <w:rPr>
                <w:rFonts w:ascii="David" w:hAnsi="David" w:cs="David" w:hint="cs"/>
                <w:rtl/>
              </w:rPr>
              <w:t>ע</w:t>
            </w:r>
            <w:r w:rsidR="00C83695" w:rsidRPr="003326CB">
              <w:rPr>
                <w:rFonts w:ascii="David" w:hAnsi="David" w:cs="David"/>
                <w:rtl/>
              </w:rPr>
              <w:t xml:space="preserve">מדות </w:t>
            </w:r>
            <w:r w:rsidRPr="003326CB">
              <w:rPr>
                <w:rFonts w:ascii="David" w:hAnsi="David" w:cs="David"/>
                <w:rtl/>
              </w:rPr>
              <w:t xml:space="preserve">התנסות </w:t>
            </w:r>
            <w:r w:rsidR="00C83695" w:rsidRPr="003326CB">
              <w:rPr>
                <w:rFonts w:ascii="David" w:hAnsi="David" w:cs="David" w:hint="cs"/>
                <w:rtl/>
              </w:rPr>
              <w:t>חוו</w:t>
            </w:r>
            <w:r w:rsidR="00C83695">
              <w:rPr>
                <w:rFonts w:ascii="David" w:hAnsi="David" w:cs="David" w:hint="cs"/>
                <w:rtl/>
              </w:rPr>
              <w:t>י</w:t>
            </w:r>
            <w:r w:rsidR="00C83695" w:rsidRPr="003326CB">
              <w:rPr>
                <w:rFonts w:ascii="David" w:hAnsi="David" w:cs="David" w:hint="cs"/>
                <w:rtl/>
              </w:rPr>
              <w:t>יתי</w:t>
            </w:r>
            <w:r w:rsidR="00C83695" w:rsidRPr="003326CB">
              <w:rPr>
                <w:rFonts w:ascii="David" w:hAnsi="David" w:cs="David" w:hint="eastAsia"/>
                <w:rtl/>
              </w:rPr>
              <w:t>ת</w:t>
            </w:r>
            <w:r w:rsidRPr="003326CB">
              <w:rPr>
                <w:rFonts w:ascii="David" w:hAnsi="David" w:cs="David"/>
                <w:rtl/>
              </w:rPr>
              <w:t xml:space="preserve"> בתחומי המדע והחדשנות וכן הרצאות למגוון קהלים.</w:t>
            </w:r>
          </w:p>
          <w:p w14:paraId="1C113608" w14:textId="014B6607" w:rsidR="00380603" w:rsidRPr="00876083" w:rsidRDefault="003326CB" w:rsidP="003326CB">
            <w:pPr>
              <w:rPr>
                <w:rFonts w:ascii="David" w:hAnsi="David" w:cs="David"/>
                <w:rtl/>
              </w:rPr>
            </w:pPr>
            <w:r w:rsidRPr="003326CB">
              <w:rPr>
                <w:rFonts w:ascii="David" w:hAnsi="David" w:cs="David"/>
                <w:rtl/>
              </w:rPr>
              <w:t xml:space="preserve">איך אנחנו יכולים לקבל </w:t>
            </w:r>
            <w:proofErr w:type="spellStart"/>
            <w:r w:rsidRPr="003326CB">
              <w:rPr>
                <w:rFonts w:ascii="David" w:hAnsi="David" w:cs="David"/>
                <w:rtl/>
              </w:rPr>
              <w:t>סיבסוד</w:t>
            </w:r>
            <w:proofErr w:type="spellEnd"/>
            <w:r w:rsidRPr="003326CB">
              <w:rPr>
                <w:rFonts w:ascii="David" w:hAnsi="David" w:cs="David"/>
                <w:rtl/>
              </w:rPr>
              <w:t xml:space="preserve"> ממשרד המדע?</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5B5285F4" w14:textId="5DAD7AD7" w:rsidR="00380603" w:rsidRPr="00876083" w:rsidRDefault="00C83695" w:rsidP="00380603">
            <w:pPr>
              <w:rPr>
                <w:rFonts w:ascii="David" w:hAnsi="David" w:cs="David"/>
                <w:rtl/>
              </w:rPr>
            </w:pPr>
            <w:r>
              <w:rPr>
                <w:rFonts w:ascii="David" w:hAnsi="David" w:cs="David" w:hint="cs"/>
                <w:rtl/>
              </w:rPr>
              <w:t>על מנת לקבל מימון מהמשרד יש להגיש בקשה במסגרת הקול קורא.</w:t>
            </w:r>
          </w:p>
        </w:tc>
      </w:tr>
      <w:tr w:rsidR="003326CB" w:rsidRPr="00876083" w14:paraId="2A6053C8"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5316DF" w14:textId="77777777" w:rsidR="003326CB" w:rsidRPr="00686D14" w:rsidRDefault="003326CB"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0BF0E537" w14:textId="77777777" w:rsidR="003326CB" w:rsidRDefault="003326CB" w:rsidP="00380603">
            <w:pPr>
              <w:rPr>
                <w:rFonts w:ascii="David" w:hAnsi="David" w:cs="David"/>
                <w:rtl/>
              </w:rPr>
            </w:pPr>
            <w:r w:rsidRPr="003326CB">
              <w:rPr>
                <w:rFonts w:ascii="David" w:hAnsi="David" w:cs="David"/>
                <w:rtl/>
              </w:rPr>
              <w:t xml:space="preserve">4.2 </w:t>
            </w:r>
          </w:p>
          <w:p w14:paraId="3EA156DB" w14:textId="31EDD429" w:rsidR="003326CB" w:rsidRPr="00876083" w:rsidRDefault="003326CB" w:rsidP="00380603">
            <w:pPr>
              <w:rPr>
                <w:rFonts w:ascii="David" w:hAnsi="David" w:cs="David"/>
                <w:rtl/>
              </w:rPr>
            </w:pPr>
            <w:r w:rsidRPr="003326CB">
              <w:rPr>
                <w:rFonts w:ascii="David" w:hAnsi="David" w:cs="David"/>
                <w:rtl/>
              </w:rPr>
              <w:t>תנאי הסף המקצועיים</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4E8DF47D" w14:textId="733D56E6" w:rsidR="003326CB" w:rsidRPr="003326CB" w:rsidRDefault="003326CB" w:rsidP="003326CB">
            <w:pPr>
              <w:rPr>
                <w:rFonts w:ascii="David" w:hAnsi="David" w:cs="David"/>
                <w:rtl/>
              </w:rPr>
            </w:pPr>
            <w:r w:rsidRPr="003326CB">
              <w:rPr>
                <w:rFonts w:ascii="David" w:hAnsi="David" w:cs="David"/>
                <w:rtl/>
              </w:rPr>
              <w:t xml:space="preserve"> בגלל מגפת הקורונה, בוטלו אירועים בתחומי המדע והטכנולוגיה שאמורים היו להתקיים בשלוש השנים האחרונות. לכן אנו מבקשים להרחיב את תנאי הסף לאירועים אשר התקיימו בחמש (5) השנים האחרונות.</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40DEAFB8" w14:textId="77777777" w:rsidR="003326CB" w:rsidRDefault="00E57B76" w:rsidP="00380603">
            <w:pPr>
              <w:rPr>
                <w:rFonts w:ascii="David" w:hAnsi="David" w:cs="David"/>
                <w:rtl/>
              </w:rPr>
            </w:pPr>
            <w:r>
              <w:rPr>
                <w:rFonts w:ascii="David" w:hAnsi="David" w:cs="David" w:hint="cs"/>
                <w:rtl/>
              </w:rPr>
              <w:t>מקובל.</w:t>
            </w:r>
          </w:p>
          <w:p w14:paraId="36E92C96" w14:textId="090EED81" w:rsidR="00E57B76" w:rsidRPr="00876083" w:rsidRDefault="00C83695" w:rsidP="00380603">
            <w:pPr>
              <w:rPr>
                <w:rFonts w:ascii="David" w:hAnsi="David" w:cs="David"/>
                <w:rtl/>
              </w:rPr>
            </w:pPr>
            <w:r>
              <w:rPr>
                <w:rFonts w:ascii="David" w:hAnsi="David" w:cs="David" w:hint="cs"/>
                <w:rtl/>
              </w:rPr>
              <w:t>ראו עדכון בקול ק</w:t>
            </w:r>
            <w:r w:rsidR="00E57B76">
              <w:rPr>
                <w:rFonts w:ascii="David" w:hAnsi="David" w:cs="David" w:hint="cs"/>
                <w:rtl/>
              </w:rPr>
              <w:t>ו</w:t>
            </w:r>
            <w:r>
              <w:rPr>
                <w:rFonts w:ascii="David" w:hAnsi="David" w:cs="David" w:hint="cs"/>
                <w:rtl/>
              </w:rPr>
              <w:t>ר</w:t>
            </w:r>
            <w:r w:rsidR="00E57B76">
              <w:rPr>
                <w:rFonts w:ascii="David" w:hAnsi="David" w:cs="David" w:hint="cs"/>
                <w:rtl/>
              </w:rPr>
              <w:t>א בסעיף 4.2</w:t>
            </w:r>
          </w:p>
        </w:tc>
      </w:tr>
      <w:tr w:rsidR="008405DA" w:rsidRPr="00876083" w14:paraId="74FBD4C8"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A63725A" w14:textId="77777777" w:rsidR="008405DA" w:rsidRPr="00686D14" w:rsidRDefault="008405DA" w:rsidP="008405DA">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5E9AEBE1" w14:textId="77777777" w:rsidR="008405DA" w:rsidRDefault="008405DA" w:rsidP="008405DA">
            <w:pPr>
              <w:rPr>
                <w:rFonts w:ascii="David" w:hAnsi="David" w:cs="David"/>
                <w:rtl/>
              </w:rPr>
            </w:pPr>
            <w:r w:rsidRPr="003326CB">
              <w:rPr>
                <w:rFonts w:ascii="David" w:hAnsi="David" w:cs="David"/>
                <w:rtl/>
              </w:rPr>
              <w:t xml:space="preserve">4.2 </w:t>
            </w:r>
          </w:p>
          <w:p w14:paraId="1426A856" w14:textId="7857ED94" w:rsidR="008405DA" w:rsidRDefault="008405DA" w:rsidP="008405DA">
            <w:pPr>
              <w:rPr>
                <w:rFonts w:ascii="David" w:hAnsi="David" w:cs="David"/>
                <w:rtl/>
              </w:rPr>
            </w:pPr>
            <w:r w:rsidRPr="003326CB">
              <w:rPr>
                <w:rFonts w:ascii="David" w:hAnsi="David" w:cs="David"/>
                <w:rtl/>
              </w:rPr>
              <w:t>תנאי הסף המקצועיים</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46CD4719" w14:textId="77777777" w:rsidR="008405DA" w:rsidRPr="00686D14" w:rsidRDefault="008405DA" w:rsidP="008405DA">
            <w:pPr>
              <w:rPr>
                <w:rFonts w:ascii="David" w:hAnsi="David" w:cs="David"/>
              </w:rPr>
            </w:pPr>
            <w:r w:rsidRPr="00686D14">
              <w:rPr>
                <w:rFonts w:ascii="David" w:hAnsi="David" w:cs="David" w:hint="cs"/>
                <w:rtl/>
              </w:rPr>
              <w:t xml:space="preserve">אנו קיימנו בשלש השנים האחרונות 2 אירועים קהילתיים של מעל 200 איש לחשיפה לטכנולוגיה ורובוטיקה  בו היו </w:t>
            </w:r>
            <w:proofErr w:type="spellStart"/>
            <w:r w:rsidRPr="00686D14">
              <w:rPr>
                <w:rFonts w:ascii="David" w:hAnsi="David" w:cs="David" w:hint="cs"/>
                <w:rtl/>
              </w:rPr>
              <w:t>היו</w:t>
            </w:r>
            <w:proofErr w:type="spellEnd"/>
            <w:r w:rsidRPr="00686D14">
              <w:rPr>
                <w:rFonts w:ascii="David" w:hAnsi="David" w:cs="David" w:hint="cs"/>
                <w:rtl/>
              </w:rPr>
              <w:t xml:space="preserve"> סדנאות בהתאם לסעיף 2.3.2 </w:t>
            </w:r>
          </w:p>
          <w:p w14:paraId="025C9D8F" w14:textId="77777777" w:rsidR="008405DA" w:rsidRPr="00686D14" w:rsidRDefault="008405DA" w:rsidP="008405DA">
            <w:pPr>
              <w:rPr>
                <w:rFonts w:ascii="David" w:hAnsi="David" w:cs="David"/>
              </w:rPr>
            </w:pPr>
            <w:r w:rsidRPr="00686D14">
              <w:rPr>
                <w:rFonts w:ascii="David" w:hAnsi="David" w:cs="David" w:hint="cs"/>
                <w:rtl/>
              </w:rPr>
              <w:t>קיימנו יום מצוינות מדעית בשיתוף הרשות המקומית ובתי הספר מעל 500 ילדים בו בוצעו סדנאות בהתאם לסעיף 2.3.2 </w:t>
            </w:r>
          </w:p>
          <w:p w14:paraId="2A14A337" w14:textId="5DE23430" w:rsidR="008405DA" w:rsidRPr="003326CB" w:rsidRDefault="008405DA" w:rsidP="00686D14">
            <w:pPr>
              <w:rPr>
                <w:rFonts w:ascii="David" w:hAnsi="David" w:cs="David"/>
                <w:rtl/>
              </w:rPr>
            </w:pPr>
            <w:r w:rsidRPr="00686D14">
              <w:rPr>
                <w:rFonts w:ascii="David" w:hAnsi="David" w:cs="David" w:hint="cs"/>
                <w:rtl/>
              </w:rPr>
              <w:t xml:space="preserve">השאלה האם אנחנו ביום האירוע המדע הפתוח לציבור במוסדות מדע כחלק מאירועי  "שבוע המדע והחדשנות בסימן 75 שנות מדע וחדשנות ישראלית" כחלק מהמכרז אנחנו  שוכרים שירותים של הופעה </w:t>
            </w:r>
            <w:proofErr w:type="spellStart"/>
            <w:r w:rsidRPr="00686D14">
              <w:rPr>
                <w:rFonts w:ascii="David" w:hAnsi="David" w:cs="David" w:hint="cs"/>
                <w:rtl/>
              </w:rPr>
              <w:t>חוויתית</w:t>
            </w:r>
            <w:proofErr w:type="spellEnd"/>
            <w:r w:rsidRPr="00686D14">
              <w:rPr>
                <w:rFonts w:ascii="David" w:hAnsi="David" w:cs="David" w:hint="cs"/>
                <w:rtl/>
              </w:rPr>
              <w:t xml:space="preserve"> בהתאם לסעיף 2.3.1 מספיק לתנאי הסף.?</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74C642C1" w14:textId="004822AB" w:rsidR="008405DA" w:rsidRDefault="008405DA" w:rsidP="00686D14">
            <w:pPr>
              <w:rPr>
                <w:rFonts w:ascii="David" w:hAnsi="David" w:cs="David"/>
                <w:rtl/>
              </w:rPr>
            </w:pPr>
            <w:r>
              <w:rPr>
                <w:rFonts w:ascii="David" w:hAnsi="David" w:cs="David" w:hint="cs"/>
                <w:rtl/>
              </w:rPr>
              <w:t>על מנת לעמוד בתנאי הסף יש להציג ניסיון בהפעלת אירועים הכוללים סדנאות כפי שמפורט בסעיף 2.3.2 וכן הופעה כפי שמופרט בסעיף 2.3.1.</w:t>
            </w:r>
          </w:p>
        </w:tc>
      </w:tr>
      <w:tr w:rsidR="008405DA" w:rsidRPr="00876083" w14:paraId="55A77347"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9EF296B"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0714AA91" w14:textId="3E03B621" w:rsidR="008405DA" w:rsidRPr="00876083" w:rsidRDefault="008405DA" w:rsidP="008405DA">
            <w:pPr>
              <w:rPr>
                <w:rFonts w:ascii="David" w:hAnsi="David" w:cs="David"/>
                <w:rtl/>
              </w:rPr>
            </w:pPr>
            <w:r>
              <w:rPr>
                <w:rFonts w:ascii="David" w:hAnsi="David" w:cs="David" w:hint="cs"/>
                <w:rtl/>
              </w:rPr>
              <w:t>השירותים המבוקשים</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5E9F1541" w14:textId="77777777" w:rsidR="008405DA" w:rsidRPr="003326CB" w:rsidRDefault="008405DA" w:rsidP="008405DA">
            <w:pPr>
              <w:rPr>
                <w:rFonts w:ascii="David" w:hAnsi="David" w:cs="David"/>
                <w:rtl/>
              </w:rPr>
            </w:pPr>
            <w:r w:rsidRPr="003326CB">
              <w:rPr>
                <w:rFonts w:ascii="David" w:hAnsi="David" w:cs="David"/>
                <w:rtl/>
              </w:rPr>
              <w:t xml:space="preserve">האם ניתן להגיש בקשה לשני אירועים בשבוע המדע? </w:t>
            </w:r>
          </w:p>
          <w:p w14:paraId="3EE03519" w14:textId="42DB67F6" w:rsidR="008405DA" w:rsidRPr="003326CB" w:rsidRDefault="008405DA" w:rsidP="008405DA">
            <w:pPr>
              <w:rPr>
                <w:rFonts w:ascii="David" w:hAnsi="David" w:cs="David"/>
                <w:rtl/>
              </w:rPr>
            </w:pPr>
            <w:r w:rsidRPr="003326CB">
              <w:rPr>
                <w:rFonts w:ascii="David" w:hAnsi="David" w:cs="David"/>
                <w:rtl/>
              </w:rPr>
              <w:t>במידה ויתקיימו שני אירועים, האם התוכן צריך להיות שונה?</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4BEF4615" w14:textId="334CA93C" w:rsidR="00FB1BAF" w:rsidRDefault="008405DA" w:rsidP="00FB1BAF">
            <w:pPr>
              <w:rPr>
                <w:rFonts w:ascii="David" w:hAnsi="David" w:cs="David"/>
                <w:rtl/>
              </w:rPr>
            </w:pPr>
            <w:r>
              <w:rPr>
                <w:rFonts w:ascii="David" w:hAnsi="David" w:cs="David" w:hint="cs"/>
                <w:rtl/>
              </w:rPr>
              <w:t xml:space="preserve">כן, ניתן להגיש בקשה לשני אירועים </w:t>
            </w:r>
            <w:r w:rsidR="00FB1BAF">
              <w:rPr>
                <w:rFonts w:ascii="David" w:hAnsi="David" w:cs="David" w:hint="cs"/>
                <w:rtl/>
              </w:rPr>
              <w:t xml:space="preserve">באותה הצעה ובאופן ברור מה כולל כל אירוע. אין להגיש 2 הצעות בנפרד. </w:t>
            </w:r>
          </w:p>
          <w:p w14:paraId="3A61D14E" w14:textId="20F757C8" w:rsidR="008405DA" w:rsidRPr="00876083" w:rsidRDefault="008405DA" w:rsidP="00FB1BAF">
            <w:pPr>
              <w:rPr>
                <w:rFonts w:ascii="David" w:hAnsi="David" w:cs="David"/>
                <w:rtl/>
              </w:rPr>
            </w:pPr>
            <w:r>
              <w:rPr>
                <w:rFonts w:ascii="David" w:hAnsi="David" w:cs="David" w:hint="cs"/>
                <w:rtl/>
              </w:rPr>
              <w:t>המשרד יאשר הפעלה של שני אירועים רק במידה ותוותר יתרה תקציבית לאחר מימון כל האירועים שהוגשו (אירוע אחד לכל מגיש) ראו עדכון בקול קורא בסעיף 7.7.9 בקול קורא ובסעיף  1.10 במפרט השירותים.</w:t>
            </w:r>
          </w:p>
        </w:tc>
      </w:tr>
      <w:tr w:rsidR="008405DA" w:rsidRPr="00876083" w14:paraId="2C39B9DF"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FF22705"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67CFE4CC" w14:textId="4B96D834" w:rsidR="008405DA" w:rsidRPr="00876083" w:rsidRDefault="008405DA" w:rsidP="008405DA">
            <w:pPr>
              <w:rPr>
                <w:rFonts w:ascii="David" w:hAnsi="David" w:cs="David"/>
                <w:rtl/>
              </w:rPr>
            </w:pPr>
            <w:r w:rsidRPr="003326CB">
              <w:rPr>
                <w:rFonts w:ascii="David" w:hAnsi="David" w:cs="David"/>
                <w:rtl/>
              </w:rPr>
              <w:t xml:space="preserve">נספח א'1 מפרט השירותים </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2D895B39" w14:textId="40F24917" w:rsidR="008405DA" w:rsidRPr="003326CB" w:rsidRDefault="008405DA" w:rsidP="008405DA">
            <w:pPr>
              <w:rPr>
                <w:rFonts w:ascii="David" w:hAnsi="David" w:cs="David"/>
                <w:rtl/>
              </w:rPr>
            </w:pPr>
            <w:r w:rsidRPr="003326CB">
              <w:rPr>
                <w:rFonts w:ascii="David" w:hAnsi="David" w:cs="David"/>
                <w:rtl/>
              </w:rPr>
              <w:t>האם למציע תהיה אפשרות לבקש את המועד המדויק שבו יתקיים האירוע במהלך השבוע של ה 12-16 לנובמבר?</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097D6FE1" w14:textId="6AAC4BB4" w:rsidR="008405DA" w:rsidRPr="00876083" w:rsidRDefault="008405DA" w:rsidP="008405DA">
            <w:pPr>
              <w:rPr>
                <w:rFonts w:ascii="David" w:hAnsi="David" w:cs="David"/>
                <w:rtl/>
              </w:rPr>
            </w:pPr>
            <w:r>
              <w:rPr>
                <w:rFonts w:ascii="David" w:hAnsi="David" w:cs="David" w:hint="cs"/>
                <w:rtl/>
              </w:rPr>
              <w:t>כן, יש לפרט בהצעה את תאריך האירוע המוצע</w:t>
            </w:r>
          </w:p>
        </w:tc>
      </w:tr>
      <w:tr w:rsidR="008405DA" w:rsidRPr="00876083" w14:paraId="228BB715"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4674385E"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73A3582B" w14:textId="3E5741B3" w:rsidR="008405DA" w:rsidRPr="00876083" w:rsidRDefault="008405DA" w:rsidP="008405DA">
            <w:pPr>
              <w:rPr>
                <w:rFonts w:ascii="David" w:hAnsi="David" w:cs="David"/>
                <w:rtl/>
              </w:rPr>
            </w:pPr>
            <w:r>
              <w:rPr>
                <w:rFonts w:ascii="David" w:hAnsi="David" w:cs="David" w:hint="cs"/>
                <w:rtl/>
              </w:rPr>
              <w:t xml:space="preserve">כללי </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5C7A6AA5" w14:textId="1E806766" w:rsidR="008405DA" w:rsidRPr="003326CB" w:rsidRDefault="008405DA" w:rsidP="008405DA">
            <w:pPr>
              <w:rPr>
                <w:rFonts w:ascii="David" w:hAnsi="David" w:cs="David"/>
                <w:rtl/>
              </w:rPr>
            </w:pPr>
            <w:r w:rsidRPr="003326CB">
              <w:rPr>
                <w:rFonts w:ascii="David" w:hAnsi="David" w:cs="David"/>
                <w:rtl/>
              </w:rPr>
              <w:t>האם להזין את המידע ל</w:t>
            </w:r>
            <w:r w:rsidRPr="003326CB">
              <w:rPr>
                <w:rFonts w:ascii="David" w:hAnsi="David" w:cs="David"/>
              </w:rPr>
              <w:t>PDF</w:t>
            </w:r>
            <w:r w:rsidRPr="003326CB">
              <w:rPr>
                <w:rFonts w:ascii="David" w:hAnsi="David" w:cs="David"/>
                <w:rtl/>
              </w:rPr>
              <w:t xml:space="preserve"> או שניתן להכין טבלה משלנו?</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004CA99A" w14:textId="115E17CF" w:rsidR="008405DA" w:rsidRDefault="008405DA" w:rsidP="008405DA">
            <w:pPr>
              <w:rPr>
                <w:rFonts w:ascii="David" w:hAnsi="David" w:cs="David"/>
                <w:rtl/>
              </w:rPr>
            </w:pPr>
            <w:r>
              <w:rPr>
                <w:rFonts w:ascii="David" w:hAnsi="David" w:cs="David" w:hint="cs"/>
                <w:rtl/>
              </w:rPr>
              <w:t xml:space="preserve">קובץ פתוח (וורד) של נוסח המסמך פורסם באתר המכרזים הממשלתי </w:t>
            </w:r>
            <w:r w:rsidRPr="00DB4510">
              <w:rPr>
                <w:rFonts w:ascii="David" w:hAnsi="David" w:cs="David"/>
              </w:rPr>
              <w:t>mr.gov.i</w:t>
            </w:r>
            <w:r>
              <w:rPr>
                <w:rFonts w:ascii="David" w:hAnsi="David" w:cs="David"/>
              </w:rPr>
              <w:t>l</w:t>
            </w:r>
          </w:p>
          <w:p w14:paraId="5F5A340D" w14:textId="0F746B7F" w:rsidR="008405DA" w:rsidRPr="00DB4510" w:rsidRDefault="008405DA" w:rsidP="008405DA">
            <w:pPr>
              <w:rPr>
                <w:rFonts w:ascii="David" w:hAnsi="David" w:cs="David"/>
                <w:rtl/>
              </w:rPr>
            </w:pPr>
          </w:p>
        </w:tc>
      </w:tr>
      <w:tr w:rsidR="008405DA" w:rsidRPr="00876083" w14:paraId="0DB33005"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039A1DB"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0527658A" w14:textId="77777777" w:rsidR="008405DA" w:rsidRDefault="008405DA" w:rsidP="008405DA">
            <w:pPr>
              <w:spacing w:after="0"/>
              <w:rPr>
                <w:rFonts w:ascii="David" w:hAnsi="David" w:cs="David"/>
                <w:rtl/>
              </w:rPr>
            </w:pPr>
            <w:r w:rsidRPr="003326CB">
              <w:rPr>
                <w:rFonts w:ascii="David" w:hAnsi="David" w:cs="David"/>
                <w:rtl/>
              </w:rPr>
              <w:t xml:space="preserve">7.6 </w:t>
            </w:r>
          </w:p>
          <w:p w14:paraId="6E033A61" w14:textId="4ED60FC2" w:rsidR="008405DA" w:rsidRPr="00876083" w:rsidRDefault="008405DA" w:rsidP="008405DA">
            <w:pPr>
              <w:spacing w:after="0"/>
              <w:rPr>
                <w:rFonts w:ascii="David" w:hAnsi="David" w:cs="David"/>
                <w:rtl/>
              </w:rPr>
            </w:pPr>
            <w:r w:rsidRPr="003326CB">
              <w:rPr>
                <w:rFonts w:ascii="David" w:hAnsi="David" w:cs="David"/>
                <w:rtl/>
              </w:rPr>
              <w:t>בדיקת איכות ההצעות</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0CE383C4" w14:textId="56069E44" w:rsidR="008405DA" w:rsidRPr="003326CB" w:rsidRDefault="008405DA" w:rsidP="008405DA">
            <w:pPr>
              <w:rPr>
                <w:rFonts w:ascii="David" w:hAnsi="David" w:cs="David"/>
                <w:rtl/>
              </w:rPr>
            </w:pPr>
            <w:r w:rsidRPr="003326CB">
              <w:rPr>
                <w:rFonts w:ascii="David" w:hAnsi="David" w:cs="David"/>
                <w:rtl/>
              </w:rPr>
              <w:t>האם ניתן להציג סדנאות והופעות שבוצעו במספר אירועים העומדים בתנאי סף 4.2 ולא רק באירוע אחד כפי שמנוסח בסעיפים?</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0F42B8AB" w14:textId="259D5776" w:rsidR="008405DA" w:rsidRPr="00876083" w:rsidRDefault="008405DA" w:rsidP="008405DA">
            <w:pPr>
              <w:rPr>
                <w:rFonts w:ascii="David" w:hAnsi="David" w:cs="David"/>
                <w:rtl/>
              </w:rPr>
            </w:pPr>
            <w:r>
              <w:rPr>
                <w:rFonts w:ascii="David" w:hAnsi="David" w:cs="David" w:hint="cs"/>
                <w:rtl/>
              </w:rPr>
              <w:t>כן. ראו עדכון בסעיף 4.2 בקול קורא.</w:t>
            </w:r>
          </w:p>
        </w:tc>
      </w:tr>
      <w:tr w:rsidR="008405DA" w:rsidRPr="00876083" w14:paraId="030F19AB"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02408C9"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5171AF41" w14:textId="1C8BB1B9" w:rsidR="008405DA" w:rsidRPr="00686D14" w:rsidRDefault="008405DA" w:rsidP="008405DA">
            <w:pPr>
              <w:rPr>
                <w:rFonts w:ascii="David" w:hAnsi="David" w:cs="David"/>
                <w:rtl/>
              </w:rPr>
            </w:pPr>
            <w:r w:rsidRPr="00686D14">
              <w:rPr>
                <w:rFonts w:ascii="David" w:hAnsi="David" w:cs="David"/>
                <w:rtl/>
              </w:rPr>
              <w:t>בדיקת איכות ההצעות</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115D3F36" w14:textId="418BE10A" w:rsidR="008405DA" w:rsidRPr="00686D14" w:rsidRDefault="008405DA" w:rsidP="008405DA">
            <w:pPr>
              <w:rPr>
                <w:rFonts w:ascii="David" w:hAnsi="David" w:cs="David"/>
                <w:rtl/>
              </w:rPr>
            </w:pPr>
            <w:r w:rsidRPr="00686D14">
              <w:rPr>
                <w:rFonts w:ascii="David" w:hAnsi="David" w:cs="David" w:hint="cs"/>
                <w:rtl/>
              </w:rPr>
              <w:t xml:space="preserve">עמ' 8 סעיף </w:t>
            </w:r>
            <w:r>
              <w:rPr>
                <w:rFonts w:ascii="David" w:hAnsi="David" w:cs="David" w:hint="cs"/>
                <w:rtl/>
              </w:rPr>
              <w:t xml:space="preserve"> </w:t>
            </w:r>
            <w:proofErr w:type="spellStart"/>
            <w:r w:rsidRPr="00686D14">
              <w:rPr>
                <w:rFonts w:ascii="David" w:hAnsi="David" w:cs="David"/>
                <w:rtl/>
              </w:rPr>
              <w:t>מס"ד</w:t>
            </w:r>
            <w:proofErr w:type="spellEnd"/>
            <w:r w:rsidRPr="00686D14">
              <w:rPr>
                <w:rFonts w:ascii="David" w:hAnsi="David" w:cs="David"/>
                <w:rtl/>
              </w:rPr>
              <w:t xml:space="preserve"> 3 בטבלה - בדיקת איכות ההצעות</w:t>
            </w:r>
            <w:r w:rsidRPr="00686D14">
              <w:rPr>
                <w:rFonts w:ascii="David" w:hAnsi="David" w:cs="David" w:hint="cs"/>
                <w:rtl/>
              </w:rPr>
              <w:t xml:space="preserve">7 - </w:t>
            </w:r>
            <w:r w:rsidRPr="00686D14">
              <w:rPr>
                <w:rFonts w:ascii="David" w:hAnsi="David" w:cs="David"/>
                <w:rtl/>
              </w:rPr>
              <w:t>האם סעיף זה מתייחס לאירוע המוצע או לאירוע שהוצג כניסיון בסעיף 4.2?</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414EB1FD" w14:textId="02D9D314" w:rsidR="008405DA" w:rsidRPr="00686D14" w:rsidRDefault="008405DA" w:rsidP="00686D14">
            <w:pPr>
              <w:rPr>
                <w:rFonts w:ascii="David" w:hAnsi="David" w:cs="David"/>
                <w:rtl/>
              </w:rPr>
            </w:pPr>
            <w:r>
              <w:rPr>
                <w:rFonts w:ascii="David" w:hAnsi="David" w:cs="David" w:hint="cs"/>
                <w:rtl/>
              </w:rPr>
              <w:t xml:space="preserve">סעיפים 1 -2 בטבלה בסעיף 7.6 מתייחסים לאירועי העבר וסעיפים 3-4 מתייחסים </w:t>
            </w:r>
            <w:r w:rsidRPr="00686D14">
              <w:rPr>
                <w:rFonts w:ascii="David" w:hAnsi="David" w:cs="David" w:hint="cs"/>
                <w:rtl/>
              </w:rPr>
              <w:t>לאירוע המוצע</w:t>
            </w:r>
          </w:p>
        </w:tc>
      </w:tr>
      <w:tr w:rsidR="008405DA" w:rsidRPr="00876083" w14:paraId="4A54270C"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71246056"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1B90ABEB" w14:textId="3389F66C" w:rsidR="008405DA" w:rsidRPr="003326CB" w:rsidRDefault="008405DA" w:rsidP="008405DA">
            <w:pPr>
              <w:rPr>
                <w:rFonts w:ascii="David" w:hAnsi="David" w:cs="David"/>
                <w:rtl/>
              </w:rPr>
            </w:pPr>
            <w:r>
              <w:rPr>
                <w:rFonts w:ascii="David" w:hAnsi="David" w:cs="David" w:hint="cs"/>
                <w:rtl/>
              </w:rPr>
              <w:t>נ</w:t>
            </w:r>
            <w:r w:rsidRPr="008D354A">
              <w:rPr>
                <w:rFonts w:ascii="David" w:hAnsi="David" w:cs="David"/>
                <w:rtl/>
              </w:rPr>
              <w:t xml:space="preserve">ספח ב' 5 </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182026C6" w14:textId="33565129" w:rsidR="008405DA" w:rsidRPr="003326CB" w:rsidRDefault="008405DA" w:rsidP="008405DA">
            <w:pPr>
              <w:rPr>
                <w:rFonts w:ascii="David" w:hAnsi="David" w:cs="David"/>
                <w:rtl/>
              </w:rPr>
            </w:pPr>
            <w:r w:rsidRPr="008D354A">
              <w:rPr>
                <w:rFonts w:ascii="David" w:hAnsi="David" w:cs="David"/>
                <w:rtl/>
              </w:rPr>
              <w:t xml:space="preserve">האם בסדר כי התשובה תינתן בספרות: "0 ש"ח", או האם נדרש גם </w:t>
            </w:r>
            <w:proofErr w:type="spellStart"/>
            <w:r w:rsidRPr="008D354A">
              <w:rPr>
                <w:rFonts w:ascii="David" w:hAnsi="David" w:cs="David"/>
                <w:rtl/>
              </w:rPr>
              <w:t>תאור</w:t>
            </w:r>
            <w:proofErr w:type="spellEnd"/>
            <w:r w:rsidRPr="008D354A">
              <w:rPr>
                <w:rFonts w:ascii="David" w:hAnsi="David" w:cs="David"/>
                <w:rtl/>
              </w:rPr>
              <w:t xml:space="preserve"> מילולי בטופס זה במידה שאין חסויות ?</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1B09A57A" w14:textId="77777777" w:rsidR="008405DA" w:rsidRDefault="008405DA" w:rsidP="008405DA">
            <w:pPr>
              <w:rPr>
                <w:rFonts w:ascii="David" w:hAnsi="David" w:cs="David"/>
                <w:rtl/>
              </w:rPr>
            </w:pPr>
            <w:r>
              <w:rPr>
                <w:rFonts w:ascii="David" w:hAnsi="David" w:cs="David" w:hint="cs"/>
                <w:rtl/>
              </w:rPr>
              <w:t xml:space="preserve">  יש למלא נספח זה רק אם רלוונטי</w:t>
            </w:r>
          </w:p>
          <w:p w14:paraId="247C2996" w14:textId="1EB4D986" w:rsidR="008405DA" w:rsidRPr="00876083" w:rsidRDefault="008405DA" w:rsidP="008405DA">
            <w:pPr>
              <w:rPr>
                <w:rFonts w:ascii="David" w:hAnsi="David" w:cs="David"/>
                <w:rtl/>
              </w:rPr>
            </w:pPr>
          </w:p>
        </w:tc>
      </w:tr>
      <w:tr w:rsidR="00FB1BAF" w:rsidRPr="00876083" w14:paraId="2DCF9C59"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14869824" w14:textId="77777777" w:rsidR="00FB1BAF" w:rsidRPr="00686D14" w:rsidRDefault="00FB1BAF"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0A874FCF" w14:textId="77777777" w:rsidR="00FB1BAF" w:rsidRDefault="00FB1BAF" w:rsidP="008405DA">
            <w:pPr>
              <w:rPr>
                <w:rFonts w:ascii="David" w:hAnsi="David" w:cs="David" w:hint="cs"/>
                <w:rtl/>
              </w:rPr>
            </w:pP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040D6A8E" w14:textId="19385B95" w:rsidR="00FB1BAF" w:rsidRPr="008D354A" w:rsidRDefault="00FB1BAF" w:rsidP="008405DA">
            <w:pPr>
              <w:rPr>
                <w:rFonts w:ascii="David" w:hAnsi="David" w:cs="David"/>
                <w:rtl/>
              </w:rPr>
            </w:pPr>
            <w:r>
              <w:rPr>
                <w:rFonts w:ascii="David" w:hAnsi="David" w:cs="David" w:hint="cs"/>
                <w:rtl/>
              </w:rPr>
              <w:t>המערכת המקוונת דורשת הצעת מחיר, מה הכוונה?</w:t>
            </w:r>
            <w:r>
              <w:rPr>
                <w:rFonts w:ascii="David" w:hAnsi="David" w:cs="David" w:hint="cs"/>
              </w:rPr>
              <w:t xml:space="preserve"> </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11BD7F76" w14:textId="1E8FBCB5" w:rsidR="00FB1BAF" w:rsidRDefault="00FB1BAF" w:rsidP="008405DA">
            <w:pPr>
              <w:rPr>
                <w:rFonts w:ascii="David" w:hAnsi="David" w:cs="David" w:hint="cs"/>
                <w:rtl/>
              </w:rPr>
            </w:pPr>
            <w:r>
              <w:rPr>
                <w:rFonts w:ascii="David" w:hAnsi="David" w:cs="David" w:hint="cs"/>
                <w:rtl/>
              </w:rPr>
              <w:t xml:space="preserve">לא נדרשת הצעת מחיר בהצעה זו, אולם, כיוון שההצעה מוגשת באמצעות תיבת המכרזים הדיגיטאלית של מנהל הרכש- יש לצרף דף ריק במקום הדרוש במערכת אחרת ההצעה לא תתקבל במערכת </w:t>
            </w:r>
            <w:bookmarkStart w:id="0" w:name="_GoBack"/>
            <w:bookmarkEnd w:id="0"/>
          </w:p>
        </w:tc>
      </w:tr>
      <w:tr w:rsidR="008405DA" w:rsidRPr="00876083" w14:paraId="18BC7680"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D2C515"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2DDF87C7" w14:textId="77777777" w:rsidR="008405DA" w:rsidRPr="008D354A" w:rsidRDefault="008405DA" w:rsidP="008405DA">
            <w:pPr>
              <w:rPr>
                <w:rFonts w:ascii="David" w:hAnsi="David" w:cs="David"/>
                <w:rtl/>
              </w:rPr>
            </w:pP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7368AC44" w14:textId="134B80F2" w:rsidR="008405DA" w:rsidRPr="008D354A" w:rsidRDefault="008405DA" w:rsidP="00686D14">
            <w:pPr>
              <w:rPr>
                <w:rFonts w:ascii="David" w:hAnsi="David" w:cs="David"/>
                <w:rtl/>
              </w:rPr>
            </w:pPr>
            <w:r w:rsidRPr="008D354A">
              <w:rPr>
                <w:rFonts w:ascii="David" w:hAnsi="David" w:cs="David"/>
                <w:rtl/>
              </w:rPr>
              <w:t xml:space="preserve">כתבתם שבכל מתחם פעילות יש להציב 3 </w:t>
            </w:r>
            <w:proofErr w:type="spellStart"/>
            <w:r w:rsidRPr="008D354A">
              <w:rPr>
                <w:rFonts w:ascii="David" w:hAnsi="David" w:cs="David"/>
                <w:rtl/>
              </w:rPr>
              <w:t>רול</w:t>
            </w:r>
            <w:r>
              <w:rPr>
                <w:rFonts w:ascii="David" w:hAnsi="David" w:cs="David" w:hint="cs"/>
                <w:rtl/>
              </w:rPr>
              <w:t>א</w:t>
            </w:r>
            <w:r w:rsidRPr="008D354A">
              <w:rPr>
                <w:rFonts w:ascii="David" w:hAnsi="David" w:cs="David"/>
                <w:rtl/>
              </w:rPr>
              <w:t>פים</w:t>
            </w:r>
            <w:proofErr w:type="spellEnd"/>
            <w:r w:rsidRPr="008D354A">
              <w:rPr>
                <w:rFonts w:ascii="David" w:hAnsi="David" w:cs="David"/>
                <w:rtl/>
              </w:rPr>
              <w:t>.</w:t>
            </w:r>
            <w:r>
              <w:rPr>
                <w:rFonts w:ascii="David" w:hAnsi="David" w:cs="David" w:hint="cs"/>
                <w:rtl/>
              </w:rPr>
              <w:t xml:space="preserve"> האם ניתן להציג כחלופה ירוקה הקרנה של  הלוגו על גבי מסך?</w:t>
            </w:r>
            <w:r>
              <w:rPr>
                <w:rFonts w:ascii="David" w:hAnsi="David" w:cs="David" w:hint="cs"/>
              </w:rPr>
              <w:t xml:space="preserve"> </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11A597C7" w14:textId="0A4D3F51" w:rsidR="008405DA" w:rsidRPr="00876083" w:rsidRDefault="008405DA" w:rsidP="008405DA">
            <w:pPr>
              <w:rPr>
                <w:rFonts w:ascii="David" w:hAnsi="David" w:cs="David"/>
                <w:rtl/>
              </w:rPr>
            </w:pPr>
            <w:r>
              <w:rPr>
                <w:rFonts w:ascii="David" w:hAnsi="David" w:cs="David" w:hint="cs"/>
                <w:rtl/>
              </w:rPr>
              <w:t xml:space="preserve"> כן </w:t>
            </w:r>
          </w:p>
        </w:tc>
      </w:tr>
      <w:tr w:rsidR="008405DA" w:rsidRPr="00876083" w14:paraId="2E16FCA5"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67537C8A" w14:textId="77777777"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08DDB95D" w14:textId="008E5340" w:rsidR="008405DA" w:rsidRPr="008D354A" w:rsidRDefault="008405DA" w:rsidP="008405DA">
            <w:pPr>
              <w:rPr>
                <w:rFonts w:ascii="David" w:hAnsi="David" w:cs="David"/>
                <w:rtl/>
              </w:rPr>
            </w:pPr>
            <w:r>
              <w:rPr>
                <w:rFonts w:ascii="David" w:hAnsi="David" w:cs="David" w:hint="cs"/>
                <w:rtl/>
              </w:rPr>
              <w:t>כללי</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3D1CE899" w14:textId="7D4162A7" w:rsidR="008405DA" w:rsidRPr="008D354A" w:rsidRDefault="008405DA" w:rsidP="008405DA">
            <w:pPr>
              <w:rPr>
                <w:rFonts w:ascii="David" w:hAnsi="David" w:cs="David"/>
                <w:rtl/>
              </w:rPr>
            </w:pPr>
            <w:r w:rsidRPr="008D354A">
              <w:rPr>
                <w:rFonts w:ascii="David" w:hAnsi="David" w:cs="David"/>
                <w:rtl/>
              </w:rPr>
              <w:t xml:space="preserve">האם יש פורמט </w:t>
            </w:r>
            <w:proofErr w:type="spellStart"/>
            <w:r w:rsidRPr="008D354A">
              <w:rPr>
                <w:rFonts w:ascii="David" w:hAnsi="David" w:cs="David"/>
                <w:rtl/>
              </w:rPr>
              <w:t>מסויים</w:t>
            </w:r>
            <w:proofErr w:type="spellEnd"/>
            <w:r w:rsidRPr="008D354A">
              <w:rPr>
                <w:rFonts w:ascii="David" w:hAnsi="David" w:cs="David"/>
                <w:rtl/>
              </w:rPr>
              <w:t xml:space="preserve"> הנדרש בהצעת מחיר</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1913F7D2" w14:textId="6A35A311" w:rsidR="008405DA" w:rsidRPr="00876083" w:rsidRDefault="008405DA" w:rsidP="00686D14">
            <w:pPr>
              <w:rPr>
                <w:rFonts w:ascii="David" w:hAnsi="David" w:cs="David"/>
                <w:rtl/>
              </w:rPr>
            </w:pPr>
            <w:r>
              <w:rPr>
                <w:rFonts w:ascii="David" w:hAnsi="David" w:cs="David" w:hint="cs"/>
                <w:rtl/>
              </w:rPr>
              <w:t>אין הצעת מחיר בקול קורא. כל אירוע יתוקצב ב50,000 ₪ כפי שמפורט בסעיף 3.4 בקול הקורא</w:t>
            </w:r>
          </w:p>
        </w:tc>
      </w:tr>
      <w:tr w:rsidR="008405DA" w:rsidRPr="00876083" w14:paraId="1A0F5910"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303F8786" w14:textId="529E74C4"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103EF5C7" w14:textId="77777777" w:rsidR="008405DA" w:rsidRPr="00876083" w:rsidRDefault="008405DA" w:rsidP="008405DA">
            <w:pPr>
              <w:rPr>
                <w:rFonts w:ascii="David" w:hAnsi="David" w:cs="David"/>
                <w:rtl/>
              </w:rPr>
            </w:pPr>
            <w:r w:rsidRPr="00876083">
              <w:rPr>
                <w:rFonts w:ascii="David" w:hAnsi="David" w:cs="David"/>
                <w:rtl/>
              </w:rPr>
              <w:t>כללי</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5A677B74" w14:textId="77777777" w:rsidR="008405DA" w:rsidRPr="00876083" w:rsidRDefault="008405DA" w:rsidP="008405DA">
            <w:pPr>
              <w:rPr>
                <w:rFonts w:ascii="David" w:hAnsi="David" w:cs="David"/>
                <w:rtl/>
              </w:rPr>
            </w:pPr>
            <w:r w:rsidRPr="00876083">
              <w:rPr>
                <w:rFonts w:ascii="David" w:hAnsi="David" w:cs="David"/>
                <w:rtl/>
              </w:rPr>
              <w:t>בנוסף , האם נדרש חתימה וחותמת בכל עמודי המכרז, היכן רק חותמת, או רק במקומות שמסומנים לחתימה.</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4EF7F8C4" w14:textId="23F26D87" w:rsidR="008405DA" w:rsidRPr="00876083" w:rsidRDefault="008405DA" w:rsidP="00686D14">
            <w:pPr>
              <w:rPr>
                <w:rFonts w:ascii="David" w:hAnsi="David" w:cs="David"/>
                <w:rtl/>
              </w:rPr>
            </w:pPr>
            <w:r w:rsidRPr="00876083">
              <w:rPr>
                <w:rFonts w:ascii="David" w:hAnsi="David" w:cs="David"/>
                <w:rtl/>
              </w:rPr>
              <w:t>נדרש לחתום בתחתית כל עמוד של ה</w:t>
            </w:r>
            <w:r>
              <w:rPr>
                <w:rFonts w:ascii="David" w:hAnsi="David" w:cs="David" w:hint="cs"/>
                <w:rtl/>
              </w:rPr>
              <w:t>קול קורא</w:t>
            </w:r>
            <w:r w:rsidRPr="00876083">
              <w:rPr>
                <w:rFonts w:ascii="David" w:hAnsi="David" w:cs="David"/>
                <w:rtl/>
              </w:rPr>
              <w:t xml:space="preserve"> וכל נספח שמוגש. אלא אם כן זה עמוד בו נדרשת חתימה. </w:t>
            </w:r>
          </w:p>
        </w:tc>
      </w:tr>
      <w:tr w:rsidR="008405DA" w:rsidRPr="00876083" w14:paraId="6046072D" w14:textId="77777777" w:rsidTr="006A7AA5">
        <w:trPr>
          <w:trHeight w:val="276"/>
          <w:tblHeader/>
        </w:trPr>
        <w:tc>
          <w:tcPr>
            <w:tcW w:w="367" w:type="pct"/>
            <w:tcBorders>
              <w:top w:val="single" w:sz="4" w:space="0" w:color="4F81BD"/>
              <w:left w:val="single" w:sz="4" w:space="0" w:color="4F81BD"/>
              <w:bottom w:val="single" w:sz="4" w:space="0" w:color="4F81BD"/>
              <w:right w:val="single" w:sz="4" w:space="0" w:color="4F81BD"/>
            </w:tcBorders>
            <w:shd w:val="clear" w:color="auto" w:fill="auto"/>
            <w:noWrap/>
            <w:vAlign w:val="center"/>
          </w:tcPr>
          <w:p w14:paraId="59D876D4" w14:textId="2660A438" w:rsidR="008405DA" w:rsidRPr="00686D14" w:rsidRDefault="008405DA" w:rsidP="00686D14">
            <w:pPr>
              <w:pStyle w:val="a8"/>
              <w:numPr>
                <w:ilvl w:val="0"/>
                <w:numId w:val="23"/>
              </w:numPr>
              <w:rPr>
                <w:rFonts w:ascii="David" w:hAnsi="David" w:cs="David"/>
                <w:b/>
                <w:bCs/>
                <w:rtl/>
              </w:rPr>
            </w:pPr>
          </w:p>
        </w:tc>
        <w:tc>
          <w:tcPr>
            <w:tcW w:w="736" w:type="pct"/>
            <w:tcBorders>
              <w:top w:val="single" w:sz="4" w:space="0" w:color="4F81BD"/>
              <w:left w:val="single" w:sz="4" w:space="0" w:color="4F81BD"/>
              <w:bottom w:val="single" w:sz="4" w:space="0" w:color="4F81BD"/>
              <w:right w:val="single" w:sz="4" w:space="0" w:color="4F81BD"/>
            </w:tcBorders>
            <w:shd w:val="clear" w:color="auto" w:fill="auto"/>
            <w:noWrap/>
          </w:tcPr>
          <w:p w14:paraId="60538FCF" w14:textId="77777777" w:rsidR="008405DA" w:rsidRPr="00876083" w:rsidRDefault="008405DA" w:rsidP="008405DA">
            <w:pPr>
              <w:rPr>
                <w:rFonts w:ascii="David" w:hAnsi="David" w:cs="David"/>
                <w:rtl/>
              </w:rPr>
            </w:pPr>
            <w:r w:rsidRPr="00876083">
              <w:rPr>
                <w:rFonts w:ascii="David" w:hAnsi="David" w:cs="David"/>
                <w:rtl/>
              </w:rPr>
              <w:t>כללי</w:t>
            </w:r>
          </w:p>
        </w:tc>
        <w:tc>
          <w:tcPr>
            <w:tcW w:w="1912" w:type="pct"/>
            <w:tcBorders>
              <w:top w:val="single" w:sz="4" w:space="0" w:color="4F81BD"/>
              <w:left w:val="single" w:sz="4" w:space="0" w:color="4F81BD"/>
              <w:bottom w:val="single" w:sz="4" w:space="0" w:color="4F81BD"/>
              <w:right w:val="single" w:sz="4" w:space="0" w:color="4F81BD"/>
            </w:tcBorders>
            <w:shd w:val="clear" w:color="auto" w:fill="auto"/>
            <w:noWrap/>
          </w:tcPr>
          <w:p w14:paraId="00C0EE84" w14:textId="77777777" w:rsidR="008405DA" w:rsidRPr="00876083" w:rsidRDefault="008405DA" w:rsidP="008405DA">
            <w:pPr>
              <w:rPr>
                <w:rFonts w:ascii="David" w:hAnsi="David" w:cs="David"/>
                <w:rtl/>
              </w:rPr>
            </w:pPr>
            <w:r w:rsidRPr="00876083">
              <w:rPr>
                <w:rFonts w:ascii="David" w:hAnsi="David" w:cs="David"/>
                <w:rtl/>
              </w:rPr>
              <w:t>למען הסדר הטוב. נודה במסמך זה להדגשה אלו מסמכים נדרשים רק לשלב הזכייה ולא נדרשים בשלב זה</w:t>
            </w:r>
          </w:p>
        </w:tc>
        <w:tc>
          <w:tcPr>
            <w:tcW w:w="1985" w:type="pct"/>
            <w:tcBorders>
              <w:top w:val="single" w:sz="4" w:space="0" w:color="4F81BD"/>
              <w:left w:val="single" w:sz="4" w:space="0" w:color="4F81BD"/>
              <w:bottom w:val="single" w:sz="4" w:space="0" w:color="4F81BD"/>
              <w:right w:val="single" w:sz="4" w:space="0" w:color="4F81BD"/>
            </w:tcBorders>
            <w:shd w:val="clear" w:color="auto" w:fill="auto"/>
            <w:noWrap/>
          </w:tcPr>
          <w:p w14:paraId="048AEA2A" w14:textId="6488B974" w:rsidR="008405DA" w:rsidRPr="00876083" w:rsidRDefault="008405DA" w:rsidP="00686D14">
            <w:pPr>
              <w:rPr>
                <w:rFonts w:ascii="David" w:hAnsi="David" w:cs="David"/>
                <w:rtl/>
              </w:rPr>
            </w:pPr>
            <w:r w:rsidRPr="00876083">
              <w:rPr>
                <w:rFonts w:ascii="David" w:hAnsi="David" w:cs="David"/>
                <w:rtl/>
              </w:rPr>
              <w:t xml:space="preserve">כל הנספחים </w:t>
            </w:r>
            <w:r w:rsidRPr="00876083">
              <w:rPr>
                <w:rFonts w:ascii="David" w:hAnsi="David" w:cs="David" w:hint="cs"/>
                <w:rtl/>
              </w:rPr>
              <w:t xml:space="preserve">חייבים להיות מוגשים חתומים במעמד הגשת ההצעה. </w:t>
            </w:r>
          </w:p>
        </w:tc>
      </w:tr>
    </w:tbl>
    <w:p w14:paraId="1294F856" w14:textId="77777777" w:rsidR="002D02AC" w:rsidRPr="00127006" w:rsidRDefault="002D02AC" w:rsidP="00E70962">
      <w:pPr>
        <w:rPr>
          <w:rFonts w:cs="David"/>
          <w:szCs w:val="24"/>
          <w:rtl/>
        </w:rPr>
      </w:pPr>
      <w:r>
        <w:rPr>
          <w:rFonts w:cs="David"/>
          <w:szCs w:val="24"/>
          <w:rtl/>
        </w:rPr>
        <w:tab/>
      </w:r>
      <w:r>
        <w:rPr>
          <w:rFonts w:cs="David"/>
          <w:szCs w:val="24"/>
          <w:rtl/>
        </w:rPr>
        <w:tab/>
      </w:r>
      <w:r>
        <w:rPr>
          <w:rFonts w:cs="David"/>
          <w:szCs w:val="24"/>
          <w:rtl/>
        </w:rPr>
        <w:tab/>
      </w:r>
    </w:p>
    <w:sectPr w:rsidR="002D02AC" w:rsidRPr="00127006" w:rsidSect="00D174DE">
      <w:headerReference w:type="default" r:id="rId8"/>
      <w:footerReference w:type="default" r:id="rId9"/>
      <w:headerReference w:type="first" r:id="rId10"/>
      <w:footerReference w:type="first" r:id="rId11"/>
      <w:pgSz w:w="11906" w:h="16838" w:code="9"/>
      <w:pgMar w:top="1985" w:right="1274" w:bottom="1440" w:left="1560" w:header="284" w:footer="151"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A0C3D2" w16cex:dateUtc="2023-09-04T18:00:00Z"/>
  <w16cex:commentExtensible w16cex:durableId="28A0B798" w16cex:dateUtc="2023-09-04T17:07:00Z"/>
  <w16cex:commentExtensible w16cex:durableId="28A0C62E" w16cex:dateUtc="2023-09-04T18:09:00Z"/>
  <w16cex:commentExtensible w16cex:durableId="28A0B801" w16cex:dateUtc="2023-09-04T17:09:00Z"/>
  <w16cex:commentExtensible w16cex:durableId="28A0B849" w16cex:dateUtc="2023-09-04T17:10:00Z"/>
  <w16cex:commentExtensible w16cex:durableId="28A0B88A" w16cex:dateUtc="2023-09-04T17:11:00Z"/>
  <w16cex:commentExtensible w16cex:durableId="28A0B9BC" w16cex:dateUtc="2023-09-04T17:17:00Z"/>
  <w16cex:commentExtensible w16cex:durableId="28A0BA37" w16cex:dateUtc="2023-09-04T17:19:00Z"/>
  <w16cex:commentExtensible w16cex:durableId="28A0BE5A" w16cex:dateUtc="2023-09-04T17:36:00Z"/>
  <w16cex:commentExtensible w16cex:durableId="28A0BFA6" w16cex:dateUtc="2023-09-04T17:42:00Z"/>
  <w16cex:commentExtensible w16cex:durableId="28A0C008" w16cex:dateUtc="2023-09-04T17:43:00Z"/>
  <w16cex:commentExtensible w16cex:durableId="28A0C038" w16cex:dateUtc="2023-09-04T17:44:00Z"/>
  <w16cex:commentExtensible w16cex:durableId="28A0C3B5" w16cex:dateUtc="2023-09-04T17:5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ADBE73" w14:textId="77777777" w:rsidR="00C368B8" w:rsidRDefault="00C368B8" w:rsidP="003C5E66">
      <w:pPr>
        <w:spacing w:after="0" w:line="240" w:lineRule="auto"/>
      </w:pPr>
      <w:r>
        <w:separator/>
      </w:r>
    </w:p>
  </w:endnote>
  <w:endnote w:type="continuationSeparator" w:id="0">
    <w:p w14:paraId="74AD3E6F" w14:textId="77777777" w:rsidR="00C368B8" w:rsidRDefault="00C368B8"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David"/>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71579E" w14:textId="77777777" w:rsidR="00C368B8" w:rsidRDefault="00C368B8" w:rsidP="00344F22">
    <w:pPr>
      <w:pStyle w:val="a5"/>
      <w:tabs>
        <w:tab w:val="clear" w:pos="8306"/>
        <w:tab w:val="right" w:pos="8846"/>
      </w:tabs>
      <w:ind w:left="-694" w:right="-540"/>
      <w:jc w:val="center"/>
    </w:pPr>
  </w:p>
  <w:p w14:paraId="293B1BF2" w14:textId="77777777" w:rsidR="00C368B8" w:rsidRPr="008A6088" w:rsidRDefault="00C368B8" w:rsidP="00344F22">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1D0F13" w14:textId="77777777" w:rsidR="00C368B8" w:rsidRDefault="00C368B8"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67D73AC4" wp14:editId="46F65695">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736462C0" wp14:editId="6D2D4AAC">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7E83951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14:paraId="1CD83AA6" w14:textId="77777777" w:rsidR="00C368B8" w:rsidRPr="00F879C6" w:rsidRDefault="00C368B8"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2E4EB79D" w14:textId="77777777" w:rsidR="00C368B8" w:rsidRPr="00F879C6" w:rsidRDefault="00C368B8"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1CE6DC8D" w14:textId="77777777" w:rsidR="00C368B8" w:rsidRDefault="00C368B8" w:rsidP="005E27E8">
    <w:pPr>
      <w:pStyle w:val="a5"/>
      <w:tabs>
        <w:tab w:val="clear" w:pos="8306"/>
        <w:tab w:val="right" w:pos="8846"/>
      </w:tabs>
      <w:ind w:left="-694" w:right="-540"/>
    </w:pPr>
  </w:p>
  <w:p w14:paraId="5FA7D0E2" w14:textId="77777777" w:rsidR="00C368B8" w:rsidRDefault="00C368B8"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DA6A47" w14:textId="77777777" w:rsidR="00C368B8" w:rsidRDefault="00C368B8" w:rsidP="003C5E66">
      <w:pPr>
        <w:spacing w:after="0" w:line="240" w:lineRule="auto"/>
      </w:pPr>
      <w:r>
        <w:separator/>
      </w:r>
    </w:p>
  </w:footnote>
  <w:footnote w:type="continuationSeparator" w:id="0">
    <w:p w14:paraId="581FEE55" w14:textId="77777777" w:rsidR="00C368B8" w:rsidRDefault="00C368B8"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C368B8" w14:paraId="7E47B11C" w14:textId="77777777" w:rsidTr="005859FD">
      <w:tc>
        <w:tcPr>
          <w:tcW w:w="3119" w:type="dxa"/>
          <w:tcBorders>
            <w:bottom w:val="nil"/>
          </w:tcBorders>
        </w:tcPr>
        <w:p w14:paraId="20AE09EE" w14:textId="77777777" w:rsidR="00C368B8" w:rsidRPr="005859FD" w:rsidRDefault="00C368B8"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14:paraId="4FBFA88E" w14:textId="77777777" w:rsidR="00C368B8" w:rsidRDefault="00C368B8" w:rsidP="00CC4A0F">
          <w:pPr>
            <w:pStyle w:val="a3"/>
            <w:rPr>
              <w:rtl/>
            </w:rPr>
          </w:pPr>
          <w:r>
            <w:rPr>
              <w:rFonts w:hint="cs"/>
              <w:noProof/>
              <w:rtl/>
            </w:rPr>
            <w:drawing>
              <wp:anchor distT="0" distB="0" distL="114300" distR="114300" simplePos="0" relativeHeight="251659776" behindDoc="1" locked="0" layoutInCell="1" allowOverlap="1" wp14:anchorId="42EC82E5" wp14:editId="06665D8B">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14:paraId="06B2392A" w14:textId="77777777" w:rsidR="00C368B8" w:rsidRDefault="00C368B8" w:rsidP="00CB4663">
          <w:pPr>
            <w:pStyle w:val="a3"/>
            <w:jc w:val="right"/>
            <w:rPr>
              <w:rtl/>
            </w:rPr>
          </w:pPr>
          <w:r w:rsidRPr="00EF483D">
            <w:rPr>
              <w:rFonts w:ascii="Arial Narrow" w:hAnsi="Arial Narrow" w:cs="David"/>
              <w:b/>
              <w:bCs/>
              <w:color w:val="000080"/>
              <w:sz w:val="24"/>
              <w:szCs w:val="24"/>
            </w:rPr>
            <w:t xml:space="preserve">State </w:t>
          </w:r>
          <w:r>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C368B8" w14:paraId="70D49487" w14:textId="77777777" w:rsidTr="005859FD">
      <w:trPr>
        <w:trHeight w:val="359"/>
      </w:trPr>
      <w:tc>
        <w:tcPr>
          <w:tcW w:w="3119" w:type="dxa"/>
          <w:tcBorders>
            <w:bottom w:val="single" w:sz="4" w:space="0" w:color="auto"/>
          </w:tcBorders>
        </w:tcPr>
        <w:p w14:paraId="1F62697F" w14:textId="77777777" w:rsidR="00C368B8" w:rsidRDefault="00C368B8" w:rsidP="00127006">
          <w:pPr>
            <w:pStyle w:val="a3"/>
            <w:rPr>
              <w:rFonts w:cs="David"/>
              <w:b/>
              <w:bCs/>
              <w:color w:val="000080"/>
              <w:sz w:val="24"/>
              <w:szCs w:val="24"/>
              <w:rtl/>
            </w:rPr>
          </w:pPr>
          <w:r w:rsidRPr="005859FD">
            <w:rPr>
              <w:rFonts w:cs="David" w:hint="cs"/>
              <w:b/>
              <w:bCs/>
              <w:color w:val="000080"/>
              <w:sz w:val="24"/>
              <w:szCs w:val="24"/>
              <w:rtl/>
            </w:rPr>
            <w:t xml:space="preserve">משרד </w:t>
          </w:r>
          <w:r>
            <w:rPr>
              <w:rFonts w:cs="David" w:hint="cs"/>
              <w:b/>
              <w:bCs/>
              <w:color w:val="000080"/>
              <w:sz w:val="24"/>
              <w:szCs w:val="24"/>
              <w:rtl/>
            </w:rPr>
            <w:t xml:space="preserve">החדשנות, </w:t>
          </w:r>
          <w:r w:rsidRPr="005859FD">
            <w:rPr>
              <w:rFonts w:cs="David" w:hint="cs"/>
              <w:b/>
              <w:bCs/>
              <w:color w:val="000080"/>
              <w:sz w:val="24"/>
              <w:szCs w:val="24"/>
              <w:rtl/>
            </w:rPr>
            <w:t xml:space="preserve">המדע </w:t>
          </w:r>
          <w:r>
            <w:rPr>
              <w:rFonts w:cs="David" w:hint="cs"/>
              <w:b/>
              <w:bCs/>
              <w:color w:val="000080"/>
              <w:sz w:val="24"/>
              <w:szCs w:val="24"/>
              <w:rtl/>
            </w:rPr>
            <w:t xml:space="preserve">והטכנולוגיה </w:t>
          </w:r>
        </w:p>
        <w:p w14:paraId="1D75FD63" w14:textId="77777777" w:rsidR="00C368B8" w:rsidRPr="005859FD" w:rsidRDefault="00C368B8" w:rsidP="00CC4A0F">
          <w:pPr>
            <w:pStyle w:val="a3"/>
            <w:rPr>
              <w:sz w:val="24"/>
              <w:szCs w:val="24"/>
              <w:rtl/>
            </w:rPr>
          </w:pPr>
        </w:p>
      </w:tc>
      <w:tc>
        <w:tcPr>
          <w:tcW w:w="2176" w:type="dxa"/>
          <w:vMerge/>
          <w:tcBorders>
            <w:bottom w:val="single" w:sz="4" w:space="0" w:color="auto"/>
          </w:tcBorders>
        </w:tcPr>
        <w:p w14:paraId="5286870C" w14:textId="77777777" w:rsidR="00C368B8" w:rsidRDefault="00C368B8" w:rsidP="00CC4A0F">
          <w:pPr>
            <w:pStyle w:val="a3"/>
            <w:rPr>
              <w:rtl/>
            </w:rPr>
          </w:pPr>
        </w:p>
      </w:tc>
      <w:tc>
        <w:tcPr>
          <w:tcW w:w="3686" w:type="dxa"/>
          <w:tcBorders>
            <w:bottom w:val="single" w:sz="4" w:space="0" w:color="auto"/>
          </w:tcBorders>
        </w:tcPr>
        <w:p w14:paraId="0DF7A729" w14:textId="77777777" w:rsidR="00C368B8" w:rsidRDefault="00C368B8" w:rsidP="00127006">
          <w:pPr>
            <w:pStyle w:val="a3"/>
            <w:jc w:val="right"/>
            <w:rPr>
              <w:rtl/>
            </w:rPr>
          </w:pPr>
          <w:r w:rsidRPr="00EF483D">
            <w:rPr>
              <w:rFonts w:ascii="Arial Narrow" w:hAnsi="Arial Narrow" w:cs="David"/>
              <w:b/>
              <w:bCs/>
              <w:color w:val="000080"/>
              <w:w w:val="95"/>
              <w:sz w:val="24"/>
              <w:szCs w:val="24"/>
            </w:rPr>
            <w:t xml:space="preserve">Ministry </w:t>
          </w:r>
          <w:r>
            <w:rPr>
              <w:rFonts w:ascii="Arial Narrow" w:hAnsi="Arial Narrow" w:cs="David"/>
              <w:b/>
              <w:bCs/>
              <w:color w:val="000080"/>
              <w:w w:val="95"/>
            </w:rPr>
            <w:t>o</w:t>
          </w:r>
          <w:r w:rsidRPr="00EF483D">
            <w:rPr>
              <w:rFonts w:ascii="Arial Narrow" w:hAnsi="Arial Narrow" w:cs="David"/>
              <w:b/>
              <w:bCs/>
              <w:color w:val="000080"/>
              <w:w w:val="95"/>
            </w:rPr>
            <w:t xml:space="preserve">f </w:t>
          </w:r>
          <w:r>
            <w:rPr>
              <w:rFonts w:ascii="Arial Narrow" w:hAnsi="Arial Narrow" w:cs="David"/>
              <w:b/>
              <w:bCs/>
              <w:color w:val="000080"/>
              <w:w w:val="95"/>
            </w:rPr>
            <w:t xml:space="preserve">Innovation, </w:t>
          </w:r>
          <w:r w:rsidRPr="00EF483D">
            <w:rPr>
              <w:rFonts w:ascii="Arial Narrow" w:hAnsi="Arial Narrow" w:cs="David"/>
              <w:b/>
              <w:bCs/>
              <w:color w:val="000080"/>
              <w:w w:val="95"/>
            </w:rPr>
            <w:t>Science</w:t>
          </w:r>
          <w:r>
            <w:rPr>
              <w:rFonts w:ascii="Arial Narrow" w:hAnsi="Arial Narrow" w:cs="David"/>
              <w:b/>
              <w:bCs/>
              <w:color w:val="000080"/>
              <w:w w:val="95"/>
            </w:rPr>
            <w:t xml:space="preserve"> &amp; </w:t>
          </w:r>
          <w:r w:rsidRPr="00EF483D">
            <w:rPr>
              <w:rFonts w:ascii="Arial Narrow" w:hAnsi="Arial Narrow" w:cs="David"/>
              <w:b/>
              <w:bCs/>
              <w:color w:val="000080"/>
              <w:w w:val="95"/>
            </w:rPr>
            <w:t>Technology</w:t>
          </w:r>
          <w:r>
            <w:rPr>
              <w:rFonts w:ascii="Arial Narrow" w:hAnsi="Arial Narrow" w:cs="David"/>
              <w:b/>
              <w:bCs/>
              <w:color w:val="000080"/>
              <w:w w:val="95"/>
            </w:rPr>
            <w:t xml:space="preserve"> </w:t>
          </w:r>
        </w:p>
      </w:tc>
    </w:tr>
    <w:tr w:rsidR="00C368B8" w14:paraId="1E35D9A6" w14:textId="77777777" w:rsidTr="005859FD">
      <w:tc>
        <w:tcPr>
          <w:tcW w:w="3119" w:type="dxa"/>
          <w:tcBorders>
            <w:top w:val="single" w:sz="4" w:space="0" w:color="auto"/>
            <w:bottom w:val="nil"/>
          </w:tcBorders>
        </w:tcPr>
        <w:p w14:paraId="2652E792" w14:textId="77777777" w:rsidR="00C368B8" w:rsidRDefault="00C368B8" w:rsidP="00CC4A0F">
          <w:pPr>
            <w:pStyle w:val="a3"/>
            <w:spacing w:before="240"/>
            <w:rPr>
              <w:rtl/>
            </w:rPr>
          </w:pPr>
          <w:r>
            <w:rPr>
              <w:rFonts w:cs="David" w:hint="cs"/>
              <w:color w:val="000080"/>
              <w:sz w:val="26"/>
              <w:szCs w:val="26"/>
              <w:rtl/>
            </w:rPr>
            <w:t>אגף בכיר מדע וקהילה</w:t>
          </w:r>
        </w:p>
      </w:tc>
      <w:tc>
        <w:tcPr>
          <w:tcW w:w="2176" w:type="dxa"/>
          <w:vMerge/>
          <w:tcBorders>
            <w:top w:val="single" w:sz="4" w:space="0" w:color="auto"/>
            <w:bottom w:val="nil"/>
          </w:tcBorders>
        </w:tcPr>
        <w:p w14:paraId="558A8E80" w14:textId="77777777" w:rsidR="00C368B8" w:rsidRDefault="00C368B8" w:rsidP="00CC4A0F">
          <w:pPr>
            <w:pStyle w:val="a3"/>
            <w:spacing w:before="240"/>
            <w:rPr>
              <w:rtl/>
            </w:rPr>
          </w:pPr>
        </w:p>
      </w:tc>
      <w:tc>
        <w:tcPr>
          <w:tcW w:w="3686" w:type="dxa"/>
          <w:tcBorders>
            <w:top w:val="single" w:sz="4" w:space="0" w:color="auto"/>
            <w:bottom w:val="nil"/>
          </w:tcBorders>
        </w:tcPr>
        <w:p w14:paraId="3F89A2C3" w14:textId="77777777" w:rsidR="00C368B8" w:rsidRDefault="00C368B8" w:rsidP="00CC4A0F">
          <w:pPr>
            <w:pStyle w:val="a3"/>
            <w:spacing w:before="240"/>
            <w:jc w:val="right"/>
            <w:rPr>
              <w:rtl/>
            </w:rPr>
          </w:pPr>
          <w:r>
            <w:rPr>
              <w:color w:val="000080"/>
              <w:sz w:val="26"/>
              <w:szCs w:val="26"/>
            </w:rPr>
            <w:t>Science and Community Division</w:t>
          </w:r>
        </w:p>
      </w:tc>
    </w:tr>
  </w:tbl>
  <w:p w14:paraId="12EB81BC" w14:textId="77777777" w:rsidR="00C368B8" w:rsidRDefault="00C368B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F1B8F3" w14:textId="77777777" w:rsidR="00C368B8" w:rsidRPr="005D4075" w:rsidRDefault="00C368B8"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56513DC2" w14:textId="77777777" w:rsidR="00C368B8" w:rsidRPr="000340A1" w:rsidRDefault="00C368B8" w:rsidP="00956AD2">
    <w:pPr>
      <w:pStyle w:val="a3"/>
    </w:pPr>
    <w:r>
      <w:rPr>
        <w:noProof/>
      </w:rPr>
      <w:drawing>
        <wp:anchor distT="0" distB="0" distL="114300" distR="114300" simplePos="0" relativeHeight="251655680" behindDoc="0" locked="0" layoutInCell="1" allowOverlap="1" wp14:anchorId="50E4207B" wp14:editId="5ABEE154">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C368B8" w14:paraId="3DB611F2" w14:textId="77777777" w:rsidTr="00EF483D">
      <w:tc>
        <w:tcPr>
          <w:tcW w:w="2842" w:type="dxa"/>
        </w:tcPr>
        <w:p w14:paraId="05BB2282" w14:textId="77777777" w:rsidR="00C368B8" w:rsidRDefault="00C368B8" w:rsidP="00536714">
          <w:pPr>
            <w:pStyle w:val="a3"/>
            <w:rPr>
              <w:rtl/>
            </w:rPr>
          </w:pPr>
          <w:r w:rsidRPr="00EF483D">
            <w:rPr>
              <w:rFonts w:cs="David" w:hint="cs"/>
              <w:b/>
              <w:bCs/>
              <w:color w:val="000080"/>
              <w:sz w:val="28"/>
              <w:szCs w:val="28"/>
              <w:rtl/>
            </w:rPr>
            <w:t>מדינת ישראל</w:t>
          </w:r>
        </w:p>
      </w:tc>
      <w:tc>
        <w:tcPr>
          <w:tcW w:w="2176" w:type="dxa"/>
        </w:tcPr>
        <w:p w14:paraId="77277F55" w14:textId="77777777" w:rsidR="00C368B8" w:rsidRDefault="00C368B8" w:rsidP="00536714">
          <w:pPr>
            <w:pStyle w:val="a3"/>
            <w:rPr>
              <w:rtl/>
            </w:rPr>
          </w:pPr>
        </w:p>
      </w:tc>
      <w:tc>
        <w:tcPr>
          <w:tcW w:w="3686" w:type="dxa"/>
        </w:tcPr>
        <w:p w14:paraId="414CE33A" w14:textId="77777777" w:rsidR="00C368B8" w:rsidRDefault="00C368B8" w:rsidP="00EF483D">
          <w:pPr>
            <w:pStyle w:val="a3"/>
            <w:jc w:val="right"/>
            <w:rPr>
              <w:rtl/>
            </w:rPr>
          </w:pPr>
          <w:r w:rsidRPr="00EF483D">
            <w:rPr>
              <w:rFonts w:ascii="Arial Narrow" w:hAnsi="Arial Narrow" w:cs="David"/>
              <w:b/>
              <w:bCs/>
              <w:color w:val="000080"/>
              <w:sz w:val="24"/>
              <w:szCs w:val="24"/>
            </w:rPr>
            <w:t xml:space="preserve">STATE OF ISRAEL      </w:t>
          </w:r>
        </w:p>
      </w:tc>
    </w:tr>
    <w:tr w:rsidR="00C368B8" w14:paraId="50C4A5E3" w14:textId="77777777" w:rsidTr="00EF483D">
      <w:trPr>
        <w:trHeight w:val="359"/>
      </w:trPr>
      <w:tc>
        <w:tcPr>
          <w:tcW w:w="2842" w:type="dxa"/>
          <w:tcBorders>
            <w:bottom w:val="single" w:sz="4" w:space="0" w:color="17365D"/>
          </w:tcBorders>
        </w:tcPr>
        <w:p w14:paraId="0CDB3DA5" w14:textId="77777777" w:rsidR="00C368B8" w:rsidRDefault="00C368B8"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51D8966B" w14:textId="77777777" w:rsidR="00C368B8" w:rsidRDefault="00C368B8" w:rsidP="00536714">
          <w:pPr>
            <w:pStyle w:val="a3"/>
            <w:rPr>
              <w:rtl/>
            </w:rPr>
          </w:pPr>
        </w:p>
      </w:tc>
      <w:tc>
        <w:tcPr>
          <w:tcW w:w="3686" w:type="dxa"/>
          <w:tcBorders>
            <w:bottom w:val="single" w:sz="4" w:space="0" w:color="17365D"/>
          </w:tcBorders>
        </w:tcPr>
        <w:p w14:paraId="7D0F588A" w14:textId="77777777" w:rsidR="00C368B8" w:rsidRDefault="00C368B8"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C368B8" w14:paraId="1113F8E7" w14:textId="77777777" w:rsidTr="00EF483D">
      <w:tc>
        <w:tcPr>
          <w:tcW w:w="2842" w:type="dxa"/>
          <w:tcBorders>
            <w:top w:val="single" w:sz="4" w:space="0" w:color="17365D"/>
          </w:tcBorders>
        </w:tcPr>
        <w:p w14:paraId="231CC3C4" w14:textId="77777777" w:rsidR="00C368B8" w:rsidRDefault="00C368B8" w:rsidP="00EF483D">
          <w:pPr>
            <w:pStyle w:val="a3"/>
            <w:spacing w:before="240"/>
            <w:rPr>
              <w:rtl/>
            </w:rPr>
          </w:pPr>
          <w:r>
            <w:rPr>
              <w:rFonts w:cs="David" w:hint="cs"/>
              <w:color w:val="000080"/>
              <w:sz w:val="26"/>
              <w:szCs w:val="26"/>
              <w:rtl/>
            </w:rPr>
            <w:t>מדע וקהילה</w:t>
          </w:r>
        </w:p>
      </w:tc>
      <w:tc>
        <w:tcPr>
          <w:tcW w:w="2176" w:type="dxa"/>
        </w:tcPr>
        <w:p w14:paraId="218F08ED" w14:textId="77777777" w:rsidR="00C368B8" w:rsidRDefault="00C368B8" w:rsidP="00EF483D">
          <w:pPr>
            <w:pStyle w:val="a3"/>
            <w:spacing w:before="240"/>
            <w:rPr>
              <w:rtl/>
            </w:rPr>
          </w:pPr>
        </w:p>
      </w:tc>
      <w:tc>
        <w:tcPr>
          <w:tcW w:w="3686" w:type="dxa"/>
          <w:tcBorders>
            <w:top w:val="single" w:sz="4" w:space="0" w:color="17365D"/>
          </w:tcBorders>
        </w:tcPr>
        <w:p w14:paraId="075633F5" w14:textId="77777777" w:rsidR="00C368B8" w:rsidRDefault="00C368B8" w:rsidP="00EF483D">
          <w:pPr>
            <w:pStyle w:val="a3"/>
            <w:spacing w:before="240"/>
            <w:jc w:val="right"/>
            <w:rPr>
              <w:rtl/>
            </w:rPr>
          </w:pPr>
          <w:r>
            <w:rPr>
              <w:color w:val="000080"/>
              <w:sz w:val="26"/>
              <w:szCs w:val="26"/>
            </w:rPr>
            <w:t>Science and Community</w:t>
          </w:r>
        </w:p>
      </w:tc>
    </w:tr>
  </w:tbl>
  <w:p w14:paraId="4640608D" w14:textId="77777777" w:rsidR="00C368B8" w:rsidRPr="005D4075" w:rsidRDefault="00C368B8"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E37A1"/>
    <w:multiLevelType w:val="hybridMultilevel"/>
    <w:tmpl w:val="719CE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4D40541"/>
    <w:multiLevelType w:val="multilevel"/>
    <w:tmpl w:val="12C0BC9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BDC4A98"/>
    <w:multiLevelType w:val="hybridMultilevel"/>
    <w:tmpl w:val="F73C830A"/>
    <w:lvl w:ilvl="0" w:tplc="FA089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4254DD0"/>
    <w:multiLevelType w:val="hybridMultilevel"/>
    <w:tmpl w:val="4BDCB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B3E1F2E"/>
    <w:multiLevelType w:val="multilevel"/>
    <w:tmpl w:val="5CAEFFB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strike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5"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7"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CDC4C7E"/>
    <w:multiLevelType w:val="hybridMultilevel"/>
    <w:tmpl w:val="AA528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6"/>
  </w:num>
  <w:num w:numId="5">
    <w:abstractNumId w:val="10"/>
  </w:num>
  <w:num w:numId="6">
    <w:abstractNumId w:val="20"/>
  </w:num>
  <w:num w:numId="7">
    <w:abstractNumId w:val="11"/>
  </w:num>
  <w:num w:numId="8">
    <w:abstractNumId w:val="1"/>
  </w:num>
  <w:num w:numId="9">
    <w:abstractNumId w:val="19"/>
  </w:num>
  <w:num w:numId="10">
    <w:abstractNumId w:val="3"/>
  </w:num>
  <w:num w:numId="11">
    <w:abstractNumId w:val="16"/>
  </w:num>
  <w:num w:numId="12">
    <w:abstractNumId w:val="22"/>
  </w:num>
  <w:num w:numId="13">
    <w:abstractNumId w:val="7"/>
  </w:num>
  <w:num w:numId="14">
    <w:abstractNumId w:val="13"/>
  </w:num>
  <w:num w:numId="15">
    <w:abstractNumId w:val="15"/>
  </w:num>
  <w:num w:numId="16">
    <w:abstractNumId w:val="2"/>
  </w:num>
  <w:num w:numId="17">
    <w:abstractNumId w:val="17"/>
  </w:num>
  <w:num w:numId="18">
    <w:abstractNumId w:val="4"/>
  </w:num>
  <w:num w:numId="19">
    <w:abstractNumId w:val="5"/>
  </w:num>
  <w:num w:numId="20">
    <w:abstractNumId w:val="0"/>
  </w:num>
  <w:num w:numId="21">
    <w:abstractNumId w:val="12"/>
  </w:num>
  <w:num w:numId="22">
    <w:abstractNumId w:val="14"/>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2F9"/>
    <w:rsid w:val="00004DEE"/>
    <w:rsid w:val="000060F8"/>
    <w:rsid w:val="000148EA"/>
    <w:rsid w:val="00015468"/>
    <w:rsid w:val="00017417"/>
    <w:rsid w:val="000302B8"/>
    <w:rsid w:val="00030B74"/>
    <w:rsid w:val="00031640"/>
    <w:rsid w:val="00043EDB"/>
    <w:rsid w:val="00045E86"/>
    <w:rsid w:val="00053680"/>
    <w:rsid w:val="00055E76"/>
    <w:rsid w:val="0006336A"/>
    <w:rsid w:val="000668EF"/>
    <w:rsid w:val="00071C1D"/>
    <w:rsid w:val="00072191"/>
    <w:rsid w:val="000734C5"/>
    <w:rsid w:val="00073649"/>
    <w:rsid w:val="000739FF"/>
    <w:rsid w:val="000762E6"/>
    <w:rsid w:val="00083DDC"/>
    <w:rsid w:val="0008707D"/>
    <w:rsid w:val="000871BA"/>
    <w:rsid w:val="00095A52"/>
    <w:rsid w:val="00097227"/>
    <w:rsid w:val="000A2E34"/>
    <w:rsid w:val="000A3A8A"/>
    <w:rsid w:val="000A6207"/>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006"/>
    <w:rsid w:val="00127F5E"/>
    <w:rsid w:val="00130252"/>
    <w:rsid w:val="001400A7"/>
    <w:rsid w:val="00144F97"/>
    <w:rsid w:val="00147CD5"/>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1C8B"/>
    <w:rsid w:val="00245DA7"/>
    <w:rsid w:val="00247764"/>
    <w:rsid w:val="00256B46"/>
    <w:rsid w:val="0026156F"/>
    <w:rsid w:val="002624A4"/>
    <w:rsid w:val="00271735"/>
    <w:rsid w:val="00273ADE"/>
    <w:rsid w:val="00274719"/>
    <w:rsid w:val="00277DC0"/>
    <w:rsid w:val="00286F39"/>
    <w:rsid w:val="00287719"/>
    <w:rsid w:val="00293BC4"/>
    <w:rsid w:val="0029631F"/>
    <w:rsid w:val="002973F7"/>
    <w:rsid w:val="00297CAD"/>
    <w:rsid w:val="002A3D8B"/>
    <w:rsid w:val="002A6B02"/>
    <w:rsid w:val="002B183E"/>
    <w:rsid w:val="002B4456"/>
    <w:rsid w:val="002B77EB"/>
    <w:rsid w:val="002C0568"/>
    <w:rsid w:val="002D02AC"/>
    <w:rsid w:val="002E5AD9"/>
    <w:rsid w:val="002F2048"/>
    <w:rsid w:val="002F41C9"/>
    <w:rsid w:val="002F59BC"/>
    <w:rsid w:val="0030242A"/>
    <w:rsid w:val="003063CC"/>
    <w:rsid w:val="00307745"/>
    <w:rsid w:val="00310E4C"/>
    <w:rsid w:val="00311310"/>
    <w:rsid w:val="0031554F"/>
    <w:rsid w:val="003273D3"/>
    <w:rsid w:val="003312F8"/>
    <w:rsid w:val="003326CB"/>
    <w:rsid w:val="0033355A"/>
    <w:rsid w:val="00341480"/>
    <w:rsid w:val="00343838"/>
    <w:rsid w:val="00343996"/>
    <w:rsid w:val="00344F22"/>
    <w:rsid w:val="00345941"/>
    <w:rsid w:val="003504E5"/>
    <w:rsid w:val="003508E8"/>
    <w:rsid w:val="003536EC"/>
    <w:rsid w:val="00353A89"/>
    <w:rsid w:val="00362922"/>
    <w:rsid w:val="0036408F"/>
    <w:rsid w:val="0036486B"/>
    <w:rsid w:val="00367CC5"/>
    <w:rsid w:val="00376A77"/>
    <w:rsid w:val="003802D6"/>
    <w:rsid w:val="00380603"/>
    <w:rsid w:val="00385897"/>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06737"/>
    <w:rsid w:val="004229D3"/>
    <w:rsid w:val="00426C2C"/>
    <w:rsid w:val="00453E70"/>
    <w:rsid w:val="00465E6F"/>
    <w:rsid w:val="004711A4"/>
    <w:rsid w:val="00471DB7"/>
    <w:rsid w:val="00480809"/>
    <w:rsid w:val="00481664"/>
    <w:rsid w:val="00485951"/>
    <w:rsid w:val="00486F83"/>
    <w:rsid w:val="00487AA1"/>
    <w:rsid w:val="004A0B1D"/>
    <w:rsid w:val="004A0F37"/>
    <w:rsid w:val="004A4361"/>
    <w:rsid w:val="004B161A"/>
    <w:rsid w:val="004B4016"/>
    <w:rsid w:val="004B40EC"/>
    <w:rsid w:val="004C0C68"/>
    <w:rsid w:val="004C1166"/>
    <w:rsid w:val="004C16FC"/>
    <w:rsid w:val="004C4EC9"/>
    <w:rsid w:val="004D0446"/>
    <w:rsid w:val="004D6137"/>
    <w:rsid w:val="004E1013"/>
    <w:rsid w:val="004E29F8"/>
    <w:rsid w:val="004E4137"/>
    <w:rsid w:val="004E6617"/>
    <w:rsid w:val="004E6DA4"/>
    <w:rsid w:val="004E77EE"/>
    <w:rsid w:val="004F4A04"/>
    <w:rsid w:val="0052574A"/>
    <w:rsid w:val="005353E0"/>
    <w:rsid w:val="00536714"/>
    <w:rsid w:val="00540B26"/>
    <w:rsid w:val="00541127"/>
    <w:rsid w:val="00541CF0"/>
    <w:rsid w:val="005425D1"/>
    <w:rsid w:val="00547518"/>
    <w:rsid w:val="005528B4"/>
    <w:rsid w:val="00556F88"/>
    <w:rsid w:val="005713E1"/>
    <w:rsid w:val="005770AB"/>
    <w:rsid w:val="00577254"/>
    <w:rsid w:val="00580876"/>
    <w:rsid w:val="00583FB6"/>
    <w:rsid w:val="00585293"/>
    <w:rsid w:val="00585558"/>
    <w:rsid w:val="005859FD"/>
    <w:rsid w:val="00596674"/>
    <w:rsid w:val="005A2FA5"/>
    <w:rsid w:val="005A51E1"/>
    <w:rsid w:val="005B7D81"/>
    <w:rsid w:val="005C6119"/>
    <w:rsid w:val="005D4075"/>
    <w:rsid w:val="005E07E5"/>
    <w:rsid w:val="005E27E8"/>
    <w:rsid w:val="005F1482"/>
    <w:rsid w:val="005F3EEC"/>
    <w:rsid w:val="005F4B4E"/>
    <w:rsid w:val="005F52E7"/>
    <w:rsid w:val="00600F97"/>
    <w:rsid w:val="00610A7E"/>
    <w:rsid w:val="0062076E"/>
    <w:rsid w:val="00627E5A"/>
    <w:rsid w:val="0063101C"/>
    <w:rsid w:val="00631359"/>
    <w:rsid w:val="006326B7"/>
    <w:rsid w:val="006370DA"/>
    <w:rsid w:val="0063799F"/>
    <w:rsid w:val="006457B0"/>
    <w:rsid w:val="006462FF"/>
    <w:rsid w:val="00651B9A"/>
    <w:rsid w:val="006531D3"/>
    <w:rsid w:val="00662009"/>
    <w:rsid w:val="006704F9"/>
    <w:rsid w:val="006730ED"/>
    <w:rsid w:val="00683552"/>
    <w:rsid w:val="006866DF"/>
    <w:rsid w:val="00686D14"/>
    <w:rsid w:val="00695ABA"/>
    <w:rsid w:val="006A7AA5"/>
    <w:rsid w:val="006C2ACE"/>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A4985"/>
    <w:rsid w:val="007B0AFF"/>
    <w:rsid w:val="007B5157"/>
    <w:rsid w:val="007C287A"/>
    <w:rsid w:val="007C4B68"/>
    <w:rsid w:val="007C6E50"/>
    <w:rsid w:val="007D3BC9"/>
    <w:rsid w:val="007D56E2"/>
    <w:rsid w:val="007E43BE"/>
    <w:rsid w:val="007E589D"/>
    <w:rsid w:val="007F6550"/>
    <w:rsid w:val="00803C88"/>
    <w:rsid w:val="00822881"/>
    <w:rsid w:val="00827C21"/>
    <w:rsid w:val="008405DA"/>
    <w:rsid w:val="008456FF"/>
    <w:rsid w:val="00850321"/>
    <w:rsid w:val="00861602"/>
    <w:rsid w:val="00876083"/>
    <w:rsid w:val="00897AD9"/>
    <w:rsid w:val="008A6088"/>
    <w:rsid w:val="008B06F8"/>
    <w:rsid w:val="008B1E15"/>
    <w:rsid w:val="008C14AC"/>
    <w:rsid w:val="008D2900"/>
    <w:rsid w:val="008D354A"/>
    <w:rsid w:val="008D4B2F"/>
    <w:rsid w:val="008D6F60"/>
    <w:rsid w:val="008D761E"/>
    <w:rsid w:val="008E1506"/>
    <w:rsid w:val="008E1767"/>
    <w:rsid w:val="008E7DA4"/>
    <w:rsid w:val="008E7DAD"/>
    <w:rsid w:val="00901794"/>
    <w:rsid w:val="00902085"/>
    <w:rsid w:val="00905DC3"/>
    <w:rsid w:val="009075CA"/>
    <w:rsid w:val="009123F9"/>
    <w:rsid w:val="00915DB3"/>
    <w:rsid w:val="00916CA8"/>
    <w:rsid w:val="00931265"/>
    <w:rsid w:val="00941A33"/>
    <w:rsid w:val="00942048"/>
    <w:rsid w:val="0094294B"/>
    <w:rsid w:val="009430CB"/>
    <w:rsid w:val="00944556"/>
    <w:rsid w:val="009462F9"/>
    <w:rsid w:val="009546D7"/>
    <w:rsid w:val="00956AD2"/>
    <w:rsid w:val="00957EFB"/>
    <w:rsid w:val="0096022F"/>
    <w:rsid w:val="00964D5C"/>
    <w:rsid w:val="00967FC0"/>
    <w:rsid w:val="00971A0E"/>
    <w:rsid w:val="0097228C"/>
    <w:rsid w:val="009828EC"/>
    <w:rsid w:val="00984D8C"/>
    <w:rsid w:val="009873A2"/>
    <w:rsid w:val="009A4322"/>
    <w:rsid w:val="009B2EC6"/>
    <w:rsid w:val="009C76A0"/>
    <w:rsid w:val="009D4245"/>
    <w:rsid w:val="009D5F8C"/>
    <w:rsid w:val="009E0062"/>
    <w:rsid w:val="009E6202"/>
    <w:rsid w:val="009E7AEC"/>
    <w:rsid w:val="009E7D1E"/>
    <w:rsid w:val="009F1CF7"/>
    <w:rsid w:val="009F5A46"/>
    <w:rsid w:val="00A01136"/>
    <w:rsid w:val="00A07F4F"/>
    <w:rsid w:val="00A14ED5"/>
    <w:rsid w:val="00A15756"/>
    <w:rsid w:val="00A1645E"/>
    <w:rsid w:val="00A2433D"/>
    <w:rsid w:val="00A33A80"/>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C3836"/>
    <w:rsid w:val="00AC54F7"/>
    <w:rsid w:val="00AC6854"/>
    <w:rsid w:val="00AD1CFC"/>
    <w:rsid w:val="00AE78BA"/>
    <w:rsid w:val="00AE78C7"/>
    <w:rsid w:val="00AF0A77"/>
    <w:rsid w:val="00AF0BB4"/>
    <w:rsid w:val="00AF3DEC"/>
    <w:rsid w:val="00AF755A"/>
    <w:rsid w:val="00B10758"/>
    <w:rsid w:val="00B107B6"/>
    <w:rsid w:val="00B15051"/>
    <w:rsid w:val="00B24833"/>
    <w:rsid w:val="00B33FA5"/>
    <w:rsid w:val="00B35284"/>
    <w:rsid w:val="00B359D9"/>
    <w:rsid w:val="00B379D1"/>
    <w:rsid w:val="00B46EA8"/>
    <w:rsid w:val="00B51FA8"/>
    <w:rsid w:val="00B53379"/>
    <w:rsid w:val="00B549BC"/>
    <w:rsid w:val="00B611C9"/>
    <w:rsid w:val="00B74D9A"/>
    <w:rsid w:val="00B87A29"/>
    <w:rsid w:val="00B96BF5"/>
    <w:rsid w:val="00BA3665"/>
    <w:rsid w:val="00BB0865"/>
    <w:rsid w:val="00BB34A9"/>
    <w:rsid w:val="00BB77A1"/>
    <w:rsid w:val="00BE5596"/>
    <w:rsid w:val="00BF5015"/>
    <w:rsid w:val="00BF5F46"/>
    <w:rsid w:val="00C02A61"/>
    <w:rsid w:val="00C03629"/>
    <w:rsid w:val="00C114B7"/>
    <w:rsid w:val="00C16898"/>
    <w:rsid w:val="00C20779"/>
    <w:rsid w:val="00C3013E"/>
    <w:rsid w:val="00C3058E"/>
    <w:rsid w:val="00C368B8"/>
    <w:rsid w:val="00C45739"/>
    <w:rsid w:val="00C52093"/>
    <w:rsid w:val="00C5260D"/>
    <w:rsid w:val="00C55A25"/>
    <w:rsid w:val="00C56FBA"/>
    <w:rsid w:val="00C62EBD"/>
    <w:rsid w:val="00C62FF2"/>
    <w:rsid w:val="00C65FF3"/>
    <w:rsid w:val="00C66B74"/>
    <w:rsid w:val="00C802C5"/>
    <w:rsid w:val="00C82431"/>
    <w:rsid w:val="00C83695"/>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CC7"/>
    <w:rsid w:val="00CC4E92"/>
    <w:rsid w:val="00CC6566"/>
    <w:rsid w:val="00CD1BC3"/>
    <w:rsid w:val="00CD1DBB"/>
    <w:rsid w:val="00CE4AE1"/>
    <w:rsid w:val="00CE4D06"/>
    <w:rsid w:val="00CE4F6F"/>
    <w:rsid w:val="00CE5FE2"/>
    <w:rsid w:val="00CE708D"/>
    <w:rsid w:val="00CF67EA"/>
    <w:rsid w:val="00CF7A22"/>
    <w:rsid w:val="00D003E8"/>
    <w:rsid w:val="00D00960"/>
    <w:rsid w:val="00D011BB"/>
    <w:rsid w:val="00D13891"/>
    <w:rsid w:val="00D174DE"/>
    <w:rsid w:val="00D22152"/>
    <w:rsid w:val="00D325E9"/>
    <w:rsid w:val="00D3706D"/>
    <w:rsid w:val="00D42D44"/>
    <w:rsid w:val="00D52C3B"/>
    <w:rsid w:val="00D53D95"/>
    <w:rsid w:val="00D547D2"/>
    <w:rsid w:val="00D624FE"/>
    <w:rsid w:val="00D71A3A"/>
    <w:rsid w:val="00D733C8"/>
    <w:rsid w:val="00D76255"/>
    <w:rsid w:val="00D913A3"/>
    <w:rsid w:val="00D9229B"/>
    <w:rsid w:val="00D92745"/>
    <w:rsid w:val="00D94DF9"/>
    <w:rsid w:val="00DA460C"/>
    <w:rsid w:val="00DA6B13"/>
    <w:rsid w:val="00DB4510"/>
    <w:rsid w:val="00DB5A8C"/>
    <w:rsid w:val="00DB5F6A"/>
    <w:rsid w:val="00DB713C"/>
    <w:rsid w:val="00DC3D58"/>
    <w:rsid w:val="00DC670D"/>
    <w:rsid w:val="00DD1DC0"/>
    <w:rsid w:val="00DD671A"/>
    <w:rsid w:val="00DE2BE2"/>
    <w:rsid w:val="00DE2D3E"/>
    <w:rsid w:val="00E07962"/>
    <w:rsid w:val="00E15279"/>
    <w:rsid w:val="00E22A6D"/>
    <w:rsid w:val="00E253D6"/>
    <w:rsid w:val="00E436B9"/>
    <w:rsid w:val="00E503CA"/>
    <w:rsid w:val="00E5214F"/>
    <w:rsid w:val="00E52FA0"/>
    <w:rsid w:val="00E54996"/>
    <w:rsid w:val="00E5532F"/>
    <w:rsid w:val="00E5650F"/>
    <w:rsid w:val="00E57B76"/>
    <w:rsid w:val="00E60684"/>
    <w:rsid w:val="00E61AEF"/>
    <w:rsid w:val="00E64FB3"/>
    <w:rsid w:val="00E70962"/>
    <w:rsid w:val="00E8228E"/>
    <w:rsid w:val="00E97239"/>
    <w:rsid w:val="00EA2A57"/>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1F78"/>
    <w:rsid w:val="00F35434"/>
    <w:rsid w:val="00F36DE3"/>
    <w:rsid w:val="00F46A7B"/>
    <w:rsid w:val="00F47F7A"/>
    <w:rsid w:val="00F57C56"/>
    <w:rsid w:val="00F610AE"/>
    <w:rsid w:val="00F66B6B"/>
    <w:rsid w:val="00F67C98"/>
    <w:rsid w:val="00F84A93"/>
    <w:rsid w:val="00F932F3"/>
    <w:rsid w:val="00F957DD"/>
    <w:rsid w:val="00FB0624"/>
    <w:rsid w:val="00FB1BAF"/>
    <w:rsid w:val="00FB4ED1"/>
    <w:rsid w:val="00FB6B61"/>
    <w:rsid w:val="00FB76AC"/>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33D6E74"/>
  <w15:chartTrackingRefBased/>
  <w15:docId w15:val="{885895E3-E857-4389-872D-A2149E410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aliases w:val="LP1"/>
    <w:basedOn w:val="a"/>
    <w:link w:val="a9"/>
    <w:uiPriority w:val="34"/>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aliases w:val="LP1 תו"/>
    <w:link w:val="a8"/>
    <w:uiPriority w:val="34"/>
    <w:locked/>
    <w:rsid w:val="00583FB6"/>
    <w:rPr>
      <w:rFonts w:cs="Calibri"/>
      <w:sz w:val="22"/>
      <w:szCs w:val="22"/>
    </w:rPr>
  </w:style>
  <w:style w:type="character" w:customStyle="1" w:styleId="11">
    <w:name w:val="אזכור לא מזוהה1"/>
    <w:basedOn w:val="a0"/>
    <w:uiPriority w:val="99"/>
    <w:semiHidden/>
    <w:unhideWhenUsed/>
    <w:rsid w:val="00F31F78"/>
    <w:rPr>
      <w:color w:val="605E5C"/>
      <w:shd w:val="clear" w:color="auto" w:fill="E1DFDD"/>
    </w:rPr>
  </w:style>
  <w:style w:type="character" w:styleId="FollowedHyperlink">
    <w:name w:val="FollowedHyperlink"/>
    <w:basedOn w:val="a0"/>
    <w:uiPriority w:val="99"/>
    <w:semiHidden/>
    <w:unhideWhenUsed/>
    <w:rsid w:val="00D1389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98511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inatS\Desktop\logo.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36125D-ECF6-4282-8E11-265DE5685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logo.dot</Template>
  <TotalTime>15</TotalTime>
  <Pages>3</Pages>
  <Words>707</Words>
  <Characters>3537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4236</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2687040</vt:i4>
      </vt:variant>
      <vt:variant>
        <vt:i4>0</vt:i4>
      </vt:variant>
      <vt:variant>
        <vt:i4>0</vt:i4>
      </vt:variant>
      <vt:variant>
        <vt:i4>5</vt:i4>
      </vt:variant>
      <vt:variant>
        <vt:lpwstr>mailto:Rinats@most.gov.il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Rinat Shafran</dc:creator>
  <cp:keywords/>
  <cp:lastModifiedBy>Orli Jackson cohen</cp:lastModifiedBy>
  <cp:revision>4</cp:revision>
  <cp:lastPrinted>2012-04-16T05:25:00Z</cp:lastPrinted>
  <dcterms:created xsi:type="dcterms:W3CDTF">2023-09-10T10:59:00Z</dcterms:created>
  <dcterms:modified xsi:type="dcterms:W3CDTF">2023-09-13T12:41:00Z</dcterms:modified>
</cp:coreProperties>
</file>